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79" w:rsidRDefault="009A2A36">
      <w:r>
        <w:t>ΚΩΔ.18485</w:t>
      </w:r>
    </w:p>
    <w:p w:rsidR="009A2A36" w:rsidRPr="009A2A36" w:rsidRDefault="009A2A36" w:rsidP="009A2A3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9A2A36">
        <w:rPr>
          <w:rFonts w:ascii="Calibri" w:eastAsia="Times New Roman" w:hAnsi="Calibri" w:cs="Times New Roman"/>
          <w:sz w:val="16"/>
          <w:szCs w:val="16"/>
          <w:lang w:eastAsia="el-GR"/>
        </w:rPr>
        <w:t xml:space="preserve">• Να είναι κλειστό το τελικό τους άκρο </w:t>
      </w:r>
      <w:r w:rsidRPr="009A2A36">
        <w:rPr>
          <w:rFonts w:ascii="Calibri" w:eastAsia="Times New Roman" w:hAnsi="Calibri" w:cs="Times New Roman"/>
          <w:sz w:val="16"/>
          <w:szCs w:val="16"/>
          <w:lang w:eastAsia="el-GR"/>
        </w:rPr>
        <w:br/>
        <w:t xml:space="preserve">• Να είναι από PVC </w:t>
      </w:r>
      <w:r w:rsidRPr="009A2A36">
        <w:rPr>
          <w:rFonts w:ascii="Calibri" w:eastAsia="Times New Roman" w:hAnsi="Calibri" w:cs="Times New Roman"/>
          <w:sz w:val="16"/>
          <w:szCs w:val="16"/>
          <w:lang w:eastAsia="el-GR"/>
        </w:rPr>
        <w:br/>
        <w:t xml:space="preserve">• Να είναι </w:t>
      </w:r>
      <w:proofErr w:type="spellStart"/>
      <w:r w:rsidRPr="009A2A36">
        <w:rPr>
          <w:rFonts w:ascii="Calibri" w:eastAsia="Times New Roman" w:hAnsi="Calibri" w:cs="Times New Roman"/>
          <w:sz w:val="16"/>
          <w:szCs w:val="16"/>
          <w:lang w:eastAsia="el-GR"/>
        </w:rPr>
        <w:t>ακτινοσκιεροί</w:t>
      </w:r>
      <w:proofErr w:type="spellEnd"/>
      <w:r w:rsidRPr="009A2A36">
        <w:rPr>
          <w:rFonts w:ascii="Calibri" w:eastAsia="Times New Roman" w:hAnsi="Calibri" w:cs="Times New Roman"/>
          <w:sz w:val="16"/>
          <w:szCs w:val="16"/>
          <w:lang w:eastAsia="el-GR"/>
        </w:rPr>
        <w:t xml:space="preserve"> </w:t>
      </w:r>
      <w:r w:rsidRPr="009A2A36">
        <w:rPr>
          <w:rFonts w:ascii="Calibri" w:eastAsia="Times New Roman" w:hAnsi="Calibri" w:cs="Times New Roman"/>
          <w:sz w:val="16"/>
          <w:szCs w:val="16"/>
          <w:lang w:eastAsia="el-GR"/>
        </w:rPr>
        <w:br/>
        <w:t xml:space="preserve">• Να είναι </w:t>
      </w:r>
      <w:proofErr w:type="spellStart"/>
      <w:r w:rsidRPr="009A2A36">
        <w:rPr>
          <w:rFonts w:ascii="Calibri" w:eastAsia="Times New Roman" w:hAnsi="Calibri" w:cs="Times New Roman"/>
          <w:sz w:val="16"/>
          <w:szCs w:val="16"/>
          <w:lang w:eastAsia="el-GR"/>
        </w:rPr>
        <w:t>ατραυματικοί</w:t>
      </w:r>
      <w:proofErr w:type="spellEnd"/>
      <w:r w:rsidRPr="009A2A36">
        <w:rPr>
          <w:rFonts w:ascii="Calibri" w:eastAsia="Times New Roman" w:hAnsi="Calibri" w:cs="Times New Roman"/>
          <w:sz w:val="16"/>
          <w:szCs w:val="16"/>
          <w:lang w:eastAsia="el-GR"/>
        </w:rPr>
        <w:t xml:space="preserve"> με πλάγιες οπές</w:t>
      </w:r>
      <w:r w:rsidRPr="009A2A36">
        <w:rPr>
          <w:rFonts w:ascii="Calibri" w:eastAsia="Times New Roman" w:hAnsi="Calibri" w:cs="Times New Roman"/>
          <w:sz w:val="16"/>
          <w:szCs w:val="16"/>
          <w:lang w:eastAsia="el-GR"/>
        </w:rPr>
        <w:br/>
        <w:t xml:space="preserve">• Να μην τσακίζει το τελικό τους άκρο </w:t>
      </w:r>
      <w:r w:rsidRPr="009A2A36">
        <w:rPr>
          <w:rFonts w:ascii="Calibri" w:eastAsia="Times New Roman" w:hAnsi="Calibri" w:cs="Times New Roman"/>
          <w:sz w:val="16"/>
          <w:szCs w:val="16"/>
          <w:lang w:eastAsia="el-GR"/>
        </w:rPr>
        <w:br/>
        <w:t>• Διαφανείς</w:t>
      </w:r>
      <w:r w:rsidRPr="009A2A36">
        <w:rPr>
          <w:rFonts w:ascii="Calibri" w:eastAsia="Times New Roman" w:hAnsi="Calibri" w:cs="Times New Roman"/>
          <w:sz w:val="16"/>
          <w:szCs w:val="16"/>
          <w:lang w:eastAsia="el-GR"/>
        </w:rPr>
        <w:br/>
        <w:t xml:space="preserve">• Βαθμονομημένοι </w:t>
      </w:r>
      <w:r w:rsidRPr="009A2A36">
        <w:rPr>
          <w:rFonts w:ascii="Calibri" w:eastAsia="Times New Roman" w:hAnsi="Calibri" w:cs="Times New Roman"/>
          <w:sz w:val="16"/>
          <w:szCs w:val="16"/>
          <w:lang w:eastAsia="el-GR"/>
        </w:rPr>
        <w:br/>
        <w:t xml:space="preserve">• Να είναι ελεύθεροι από DEHP &amp; LATEX </w:t>
      </w:r>
      <w:r w:rsidRPr="009A2A36">
        <w:rPr>
          <w:rFonts w:ascii="Calibri" w:eastAsia="Times New Roman" w:hAnsi="Calibri" w:cs="Times New Roman"/>
          <w:sz w:val="16"/>
          <w:szCs w:val="16"/>
          <w:lang w:eastAsia="el-GR"/>
        </w:rPr>
        <w:br/>
        <w:t>• Να είναι αποστειρωμένοι</w:t>
      </w:r>
      <w:r w:rsidRPr="009A2A36">
        <w:rPr>
          <w:rFonts w:ascii="Calibri" w:eastAsia="Times New Roman" w:hAnsi="Calibri" w:cs="Times New Roman"/>
          <w:sz w:val="16"/>
          <w:szCs w:val="16"/>
          <w:lang w:eastAsia="el-GR"/>
        </w:rPr>
        <w:br/>
        <w:t xml:space="preserve">• Να διατίθεται σε διάφορα μεγέθη: 6 </w:t>
      </w:r>
      <w:proofErr w:type="spellStart"/>
      <w:r w:rsidRPr="009A2A36">
        <w:rPr>
          <w:rFonts w:ascii="Calibri" w:eastAsia="Times New Roman" w:hAnsi="Calibri" w:cs="Times New Roman"/>
          <w:sz w:val="16"/>
          <w:szCs w:val="16"/>
          <w:lang w:eastAsia="el-GR"/>
        </w:rPr>
        <w:t>Fr</w:t>
      </w:r>
      <w:proofErr w:type="spellEnd"/>
      <w:r w:rsidRPr="009A2A36">
        <w:rPr>
          <w:rFonts w:ascii="Calibri" w:eastAsia="Times New Roman" w:hAnsi="Calibri" w:cs="Times New Roman"/>
          <w:sz w:val="16"/>
          <w:szCs w:val="16"/>
          <w:lang w:eastAsia="el-GR"/>
        </w:rPr>
        <w:t xml:space="preserve"> έως 21Fr μήκους 120cm - 125cm για ενήλικες και παιδιά.</w:t>
      </w:r>
    </w:p>
    <w:p w:rsidR="009A2A36" w:rsidRDefault="009A2A36"/>
    <w:p w:rsidR="009A2A36" w:rsidRPr="00345864" w:rsidRDefault="009A2A36">
      <w:pPr>
        <w:rPr>
          <w:rFonts w:ascii="Times New Roman" w:hAnsi="Times New Roman" w:cs="Times New Roman"/>
          <w:sz w:val="24"/>
          <w:szCs w:val="24"/>
        </w:rPr>
      </w:pPr>
    </w:p>
    <w:p w:rsidR="009A2A36" w:rsidRPr="00345864" w:rsidRDefault="009A2A36">
      <w:pPr>
        <w:rPr>
          <w:rFonts w:ascii="Times New Roman" w:hAnsi="Times New Roman" w:cs="Times New Roman"/>
          <w:sz w:val="24"/>
          <w:szCs w:val="24"/>
        </w:rPr>
      </w:pPr>
      <w:r w:rsidRPr="00345864">
        <w:rPr>
          <w:rFonts w:ascii="Times New Roman" w:hAnsi="Times New Roman" w:cs="Times New Roman"/>
          <w:sz w:val="24"/>
          <w:szCs w:val="24"/>
        </w:rPr>
        <w:t>ΚΩΔ. 20295</w:t>
      </w:r>
    </w:p>
    <w:p w:rsidR="009A2A36" w:rsidRPr="00345864" w:rsidRDefault="009A2A36" w:rsidP="009A2A3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ΦΛΕΒΟΚΑΘΕΤΗΡΕΣ ΜΕ ΒΑΛΒΙΔΑ ΚΑΙ ΦΤΕΡΑ G18    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ΥΛΙΚΟ : Να είναι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ιστοσυμβατό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PTFE  ή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πολυθουρεθάνη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 και να μη διαστέλλεται με τη θερμοκρασία του σώματος.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ΑΠΟΣΤΕΙΡΩΣΗ : Θα είναι παραγωγής τελευταίου εξαμήνου προ της παραδόσεως με υπολειπόμενο χρόνο αποστείρωσης 4,5  έτη από της παραλαβής 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ΣΥΣΚΕΥΑΣΙΑ: Να αποτελείται από επικυρωμένο χαρτί που δεν  σχίζεται και πλαστική μεμβράνη, για να διατηρούνται στο ακέραιο οι συνθήκες αποστείρωσης.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ΤΕΧΝΙΚΑ ΧΑΡΑΚΤΗΡΙΣΤΙΚΑ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Να είναι κατασκευασμένα βάση των ISO-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Standards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να φέρουν πιστοποίηση  ευρωπαϊκών προδιαγραφών (CE-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Mar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k).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Να διαθέτει βαλβίδα μη παλινδρόμησης.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Ο καθετήρας να έχει λεπτό τοίχωμα διατηρώντας τη μεγαλύτερη ωφέλιμη 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εσωτερική διάμετρο για να μην αυξομειώνεται η ροή και να μη δημιουργείται 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μηχανικός ερεθισμός ή θρομβοφλεβίτιδα. Εύκαμπτος και ανθιστάμενος στο τσάκισμα.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Ο οδηγός –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στυλεός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να διαθέτει  αιχμηρό ρύγχος  και πολύ καλή εφαρμογή με τον καθετήρα , ώστε να αποφεύγεται η συρρίκνωσή του , καθώς να επιτυγχάνεται η άμεση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φλεβοκέντηση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χωρίς να χρειάζεται δεύτερη ή τρίτη προσπάθεια (μείωση κόστους – αποφυγή ταλαιπωρίας ασθενών από τρώση αγγείων.)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Να εξασφαλίζει τη δυνατότητα άμεσου οπτικού ελέγχου της παλινδρόμησης του αίματος ,επιβεβαιώνοντας επιτυχή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φλεβοκέντηση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Ο καθετήρας να μπορεί να παραμένει στον ασθενή τουλάχιστον 48-72 ώρες χωρίς να χρειάζεται αλλαγή (μείωση κόστους )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Το καπάκι (πώμα ) της βαλβίδας απαιτείται να έχει εγκοπή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Luer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Lock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για ασφαλέστερη χορήγηση φαρμάκων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Να διαθέτει εύκαμπτα πτερύγια στήριξης  </w:t>
      </w:r>
    </w:p>
    <w:p w:rsidR="009A2A36" w:rsidRPr="00345864" w:rsidRDefault="009A2A36">
      <w:pPr>
        <w:rPr>
          <w:rFonts w:ascii="Times New Roman" w:hAnsi="Times New Roman" w:cs="Times New Roman"/>
          <w:sz w:val="24"/>
          <w:szCs w:val="24"/>
        </w:rPr>
      </w:pPr>
      <w:r w:rsidRPr="00345864">
        <w:rPr>
          <w:rFonts w:ascii="Times New Roman" w:hAnsi="Times New Roman" w:cs="Times New Roman"/>
          <w:sz w:val="24"/>
          <w:szCs w:val="24"/>
        </w:rPr>
        <w:t>ΚΩΔ. 42167</w:t>
      </w:r>
    </w:p>
    <w:p w:rsidR="009A2A36" w:rsidRPr="00345864" w:rsidRDefault="009A2A36" w:rsidP="009A2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ΦΛΕΒΟΚΑΘΕΤΗΡΕΣ ΜΕ ΒΑΛΒΙΔΑ ΚΑΙ ΦΤΕΡΑ G20    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ΥΛΙΚΟ : Να είναι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ιστοσυμβατό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PTFE  ή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πολυθουρεθάνη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 και να μη διαστέλλεται με τη θερμοκρασία του σώματος.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ΑΠΟΣΤΕΙΡΩΣΗ : Θα είναι παραγωγής τελευταίου εξαμήνου προ της παραδόσεως με υπολειπόμενο χρόνο αποστείρωσης 4,5  έτη από της παραλαβής 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ΣΥΣΚΕΥΑΣΙΑ: Να αποτελείται από επικυρωμένο χαρτί που δεν  σχίζεται και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lastRenderedPageBreak/>
        <w:t>πλαστική μεμβράνη, για να διατηρούνται στο ακέραιο οι συνθήκες αποστείρωσης.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ΤΕΧΝΙΚΑ ΧΑΡΑΚΤΗΡΙΣΤΙΚΑ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Να είναι κατασκευασμένα βάση των ISO-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Standards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να φέρουν πιστοποίηση  ευρωπαϊκών προδιαγραφών (CE-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Mar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k).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Να διαθέτει βαλβίδα μη παλινδρόμησης.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Ο καθετήρας να έχει λεπτό τοίχωμα διατηρώντας τη μεγαλύτερη ωφέλιμη 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εσωτερική διάμετρο για να μην αυξομειώνεται η ροή και να μη δημιουργείται 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μηχανικός ερεθισμός ή θρομβοφλεβίτιδα. Εύκαμπτος και ανθιστάμενος στο τσάκισμα.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Ο οδηγός –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στυλεός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 να διαθέτει  αιχμηρό ρύγχος  και πολύ καλή εφαρμογή με τον καθετήρα , ώστε να αποφεύγεται η συρρίκνωσή του , καθώς να επιτυγχάνεται η άμεση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φλεβοκέντηση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χωρίς να χρειάζεται δεύτερη ή τρίτη προσπάθεια (μείωση κόστους – αποφυγή ταλαιπωρίας ασθενών από τρώση αγγείων.)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Να εξασφαλίζει τη δυνατότητα άμεσου οπτικού ελέγχου της παλινδρόμησης του αίματος ,επιβεβαιώνοντας επιτυχή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φλεβοκέντηση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Ο καθετήρας να μπορεί να παραμένει στον ασθενή τουλάχιστον 48-72 ώρες χωρίς να χρειάζεται αλλαγή (μείωση κόστους )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Το καπάκι (πώμα ) της βαλβίδας απαιτείται να έχει εγκοπή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Luer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Lock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για ασφαλέστερη χορήγηση φαρμάκων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Να διαθέτει</w:t>
      </w:r>
      <w:r w:rsidRPr="0034586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εύκαμπτα πτερύγια στήριξης  </w:t>
      </w:r>
      <w:r w:rsidRPr="0034586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  <w:r w:rsidRPr="0034586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:rsidR="009A2A36" w:rsidRPr="00345864" w:rsidRDefault="009A2A36">
      <w:pPr>
        <w:rPr>
          <w:rFonts w:ascii="Times New Roman" w:hAnsi="Times New Roman" w:cs="Times New Roman"/>
          <w:sz w:val="24"/>
          <w:szCs w:val="24"/>
        </w:rPr>
      </w:pPr>
      <w:r w:rsidRPr="00345864">
        <w:rPr>
          <w:rFonts w:ascii="Times New Roman" w:hAnsi="Times New Roman" w:cs="Times New Roman"/>
          <w:sz w:val="24"/>
          <w:szCs w:val="24"/>
        </w:rPr>
        <w:t>ΚΩΔ.42166</w:t>
      </w:r>
    </w:p>
    <w:p w:rsidR="009A2A36" w:rsidRPr="00345864" w:rsidRDefault="009A2A36" w:rsidP="009A2A3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ΦΛΕΒΟΚΑΘΕΤΗΡΕΣ ΜΕ ΒΑΛΒΙΔΑ ΚΑΙ ΦΤΕΡΑ G22     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ΥΛΙΚΟ : Να είναι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ιστοσυμβατό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PTFE   ή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πολυθουρεθάνη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να μη διαστέλλεται με τη θερμοκρασία του σώματος.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ΑΠΟΣΤΕΙΡΩΣΗ : Θα είναι παραγωγής τελευταίου εξαμήνου προ της παραδόσεως με υπολειπόμενο χρόνο αποστείρωσης 4,5  έτη από της παραλαβής 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ΣΥΣΚΕΥΑΣΙΑ: Να αποτελείται από επικυρωμένο χαρτί που δεν  σχίζεται και πλαστική μεμβράνη, για να διατηρούνται στο ακέραιο οι συνθήκες αποστείρωσης.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ΤΕΧΝΙΚΑ ΧΑΡΑΚΤΗΡΙΣΤΙΚΑ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Να είναι κατασκευασμένα βάση των ISO-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Standards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να φέρουν πιστοποίηση  ευρωπαϊκών προδιαγραφών (CE-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Mar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k).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Να διαθέτει βαλβίδα μη παλινδρόμησης.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Ο καθετήρας να έχει λεπτό τοίχωμα διατηρώντας τη μεγαλύτερη ωφέλιμη 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εσωτερική διάμετρο για να μην αυξομειώνεται η ροή και να μη δημιουργείται 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μηχανικός ερεθισμός ή θρομβοφλεβίτιδα. Εύκαμπτος και ανθιστάμενος στο τσάκισμα.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Ο οδηγός –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στυλεός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να διαθέτει  αιχμηρό ρύγχος  και πολύ καλή εφαρμογή με τον καθετήρα , ώστε να αποφεύγεται η συρρίκνωσή του , καθώς να επιτυγχάνεται η άμεση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φλεβοκέντηση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χωρίς να χρειάζεται δεύτερη ή τρίτη προσπάθεια (μείωση κόστους – αποφυγή ταλαιπωρίας ασθενών από τρώση αγγείων.)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Να εξασφαλίζει τη δυνατότητα άμεσου οπτικού ελέγχου της παλινδρόμησης του αίματος ,επιβεβαιώνοντας επιτυχή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φλεβοκέντηση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Ο καθετήρας να μπορεί να παραμένει στον ασθενή τουλάχιστον 48-72 ώρες χωρίς να χρειάζεται αλλαγή (μείωση κόστους )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Το καπάκι (πώμα ) της βαλβίδας απαιτείται να έχει εγκοπή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Luer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Lock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για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lastRenderedPageBreak/>
        <w:t>ασφαλέστερη χορήγηση φαρμάκων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Να διαθέτει εύκαμπτα πτερύγια στήριξης  </w:t>
      </w:r>
    </w:p>
    <w:p w:rsidR="009A2A36" w:rsidRPr="00345864" w:rsidRDefault="009A2A36">
      <w:pPr>
        <w:rPr>
          <w:rFonts w:ascii="Times New Roman" w:hAnsi="Times New Roman" w:cs="Times New Roman"/>
          <w:sz w:val="24"/>
          <w:szCs w:val="24"/>
        </w:rPr>
      </w:pPr>
      <w:r w:rsidRPr="00345864">
        <w:rPr>
          <w:rFonts w:ascii="Times New Roman" w:hAnsi="Times New Roman" w:cs="Times New Roman"/>
          <w:sz w:val="24"/>
          <w:szCs w:val="24"/>
        </w:rPr>
        <w:t>ΚΩΔ. 39866</w:t>
      </w:r>
    </w:p>
    <w:p w:rsidR="009A2A36" w:rsidRPr="00345864" w:rsidRDefault="009A2A36" w:rsidP="009A2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• ΥΛΙΚΟ : Να είναι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ιστοσυμβατό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PTFE  ή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πολυθουρεθάνη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 και να μη διαστέλλεται με τη θερμοκρασία του σώματος.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ΑΠΟΣΤΕΙΡΩΣΗ : Θα είναι παραγωγής τελευταίου εξαμήνου προ της παραδόσεως με υπολειπόμενο χρόνο αποστείρωσης 4,5  έτη από της παραλαβής 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ΣΥΣΚΕΥΑΣΙΑ: Να αποτελείται από επικυρωμένο χαρτί που δεν  σχίζεται και πλαστική μεμβράνη, για να διατηρούνται στο ακέραιο οι συνθήκες αποστείρωσης.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ΤΕΧΝΙΚΑ ΧΑΡΑΚΤΗΡΙΣΤΙΚΑ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Να είναι κατασκευασμένα βάση των ISO-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Standards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να φέρουν πιστοποίηση  ευρωπαϊκών προδιαγραφών (CE-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Mar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k).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Να διαθέτει βαλβίδα μη παλινδρόμησης.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Ο καθετήρας να έχει λεπτό τοίχωμα διατηρώντας τη μεγαλύτερη ωφέλιμη 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εσωτερική διάμετρο για να μην αυξομειώνεται η ροή και να μη δημιουργείται 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μηχανικός ερεθισμός ή θρομβοφλεβίτιδα. Εύκαμπτος και ανθιστάμενος στο τσάκισμα.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Ο οδηγός –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στυλεός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να διαθέτει  αιχμηρό ρύγχος  και πολύ καλή εφαρμογή με τον καθετήρα , ώστε να αποφεύγεται η συρρίκνωσή του , καθώς να επιτυγχάνεται η άμεση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φλεβοκέντηση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χωρίς να χρειάζεται δεύτερη ή τρίτη προσπάθεια (μείωση κόστους – αποφυγή ταλαιπωρίας ασθενών από τρώση αγγείων.)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Να εξασφαλίζει τη δυνατότητα άμεσου οπτικού ελέγχου της παλινδρόμησης του αίματος ,επιβεβαιώνοντας επιτυχή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φλεβοκέντηση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• Ο καθετήρας να μπορεί να παραμένει στον ασθενή τουλάχιστον 48-72 ώρες χωρίς να χρειάζεται αλλαγή (μείωση κόστους )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Το καπάκι (πώμα ) της βαλβίδας απαιτείται να έχει εγκοπή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Luer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Lock</w:t>
      </w:r>
      <w:proofErr w:type="spellEnd"/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για ασφαλέστερη χορήγηση φαρμάκων</w:t>
      </w:r>
      <w:r w:rsidRPr="009A2A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• Να διαθέτει εύκαμπτα πτερύγια στήριξης  </w:t>
      </w:r>
    </w:p>
    <w:p w:rsidR="009A2A36" w:rsidRDefault="009A2A36"/>
    <w:sectPr w:rsidR="009A2A36" w:rsidSect="007205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A36"/>
    <w:rsid w:val="00345864"/>
    <w:rsid w:val="00720579"/>
    <w:rsid w:val="009A2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1006</Words>
  <Characters>5438</Characters>
  <Application>Microsoft Office Word</Application>
  <DocSecurity>0</DocSecurity>
  <Lines>45</Lines>
  <Paragraphs>12</Paragraphs>
  <ScaleCrop>false</ScaleCrop>
  <Company>Microsoft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promithies</dc:creator>
  <cp:lastModifiedBy>promithies</cp:lastModifiedBy>
  <cp:revision>2</cp:revision>
  <dcterms:created xsi:type="dcterms:W3CDTF">2021-02-22T12:28:00Z</dcterms:created>
  <dcterms:modified xsi:type="dcterms:W3CDTF">2021-02-22T12:32:00Z</dcterms:modified>
</cp:coreProperties>
</file>