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90FB" w14:textId="40FA4365" w:rsidR="00EB2973" w:rsidRDefault="005C4958" w:rsidP="00EB2973">
      <w:bookmarkStart w:id="0" w:name="_GoBack"/>
      <w:bookmarkEnd w:id="0"/>
      <w:r>
        <w:rPr>
          <w:noProof/>
        </w:rPr>
        <w:drawing>
          <wp:anchor distT="0" distB="0" distL="114300" distR="114300" simplePos="0" relativeHeight="251657216" behindDoc="0" locked="0" layoutInCell="1" allowOverlap="1" wp14:anchorId="0B6D9356" wp14:editId="4DC95CCF">
            <wp:simplePos x="0" y="0"/>
            <wp:positionH relativeFrom="margin">
              <wp:posOffset>1804670</wp:posOffset>
            </wp:positionH>
            <wp:positionV relativeFrom="margin">
              <wp:posOffset>-507365</wp:posOffset>
            </wp:positionV>
            <wp:extent cx="1344930" cy="1344930"/>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DA17B" w14:textId="17E16015" w:rsidR="00EB2973" w:rsidRPr="00482FFD" w:rsidRDefault="005C4958" w:rsidP="00EB2973">
      <w:pPr>
        <w:rPr>
          <w:rFonts w:ascii="Arial" w:hAnsi="Arial" w:cs="Arial"/>
          <w:sz w:val="20"/>
          <w:szCs w:val="20"/>
        </w:rPr>
      </w:pPr>
      <w:r>
        <w:rPr>
          <w:rFonts w:ascii="Lucida Sans Unicode" w:hAnsi="Lucida Sans Unicode" w:cs="Lucida Sans Unicode"/>
          <w:noProof/>
        </w:rPr>
        <w:drawing>
          <wp:inline distT="0" distB="0" distL="0" distR="0" wp14:anchorId="5C4F8FCB" wp14:editId="54C80129">
            <wp:extent cx="819150" cy="8096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r w:rsidR="00EB2973" w:rsidRPr="00FE1045">
        <w:rPr>
          <w:rFonts w:ascii="Lucida Sans Unicode" w:hAnsi="Lucida Sans Unicode" w:cs="Lucida Sans Unicode"/>
        </w:rPr>
        <w:t xml:space="preserve">                                             </w:t>
      </w:r>
      <w:r w:rsidR="00EB2973" w:rsidRPr="00FE1045">
        <w:rPr>
          <w:rFonts w:ascii="Lucida Sans Unicode" w:hAnsi="Lucida Sans Unicode" w:cs="Lucida Sans Unicode"/>
        </w:rPr>
        <w:tab/>
      </w:r>
      <w:r w:rsidR="00EB2973" w:rsidRPr="00FE1045">
        <w:rPr>
          <w:rFonts w:ascii="Lucida Sans Unicode" w:hAnsi="Lucida Sans Unicode" w:cs="Lucida Sans Unicode"/>
        </w:rPr>
        <w:tab/>
        <w:t xml:space="preserve">                                                   </w:t>
      </w:r>
      <w:r w:rsidR="00EB2973" w:rsidRPr="00482FFD">
        <w:rPr>
          <w:rFonts w:ascii="Arial" w:hAnsi="Arial" w:cs="Arial"/>
          <w:sz w:val="20"/>
          <w:szCs w:val="20"/>
        </w:rPr>
        <w:t xml:space="preserve">ΕΛΛΗΝΙΚΗ ΔΗΜΟΚΡΑΤΙΑ                                   </w:t>
      </w:r>
    </w:p>
    <w:p w14:paraId="37D8E3A5" w14:textId="77777777" w:rsidR="00EB2973" w:rsidRPr="00482FFD" w:rsidRDefault="00EB2973" w:rsidP="00EB2973">
      <w:pPr>
        <w:tabs>
          <w:tab w:val="left" w:pos="9255"/>
        </w:tabs>
        <w:rPr>
          <w:rFonts w:ascii="Arial" w:hAnsi="Arial" w:cs="Arial"/>
          <w:sz w:val="20"/>
          <w:szCs w:val="20"/>
        </w:rPr>
      </w:pPr>
      <w:r w:rsidRPr="00482FFD">
        <w:rPr>
          <w:rFonts w:ascii="Arial" w:hAnsi="Arial" w:cs="Arial"/>
          <w:sz w:val="20"/>
          <w:szCs w:val="20"/>
        </w:rPr>
        <w:t xml:space="preserve">ΥΠΟΥΡΓΕΙΟ ΥΓΕΙΑΣ </w:t>
      </w:r>
      <w:r w:rsidRPr="00482FFD">
        <w:rPr>
          <w:rFonts w:ascii="Arial" w:hAnsi="Arial" w:cs="Arial"/>
          <w:sz w:val="20"/>
          <w:szCs w:val="20"/>
        </w:rPr>
        <w:tab/>
      </w:r>
    </w:p>
    <w:p w14:paraId="16A20371" w14:textId="77777777" w:rsidR="00EB2973" w:rsidRPr="00482FFD" w:rsidRDefault="00EB2973" w:rsidP="00EB2973">
      <w:pPr>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06AB900" w14:textId="77777777" w:rsidR="00EB2973" w:rsidRPr="00482FFD" w:rsidRDefault="00EB2973" w:rsidP="00EB2973">
      <w:pPr>
        <w:rPr>
          <w:rFonts w:ascii="Arial" w:hAnsi="Arial" w:cs="Arial"/>
          <w:b/>
          <w:sz w:val="20"/>
          <w:szCs w:val="20"/>
        </w:rPr>
      </w:pPr>
    </w:p>
    <w:p w14:paraId="7948229E"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5F64FDA2" w14:textId="77777777" w:rsidR="00EB2973" w:rsidRPr="00482FFD" w:rsidRDefault="00EB2973" w:rsidP="00EB2973">
      <w:pPr>
        <w:rPr>
          <w:rFonts w:ascii="Arial" w:hAnsi="Arial" w:cs="Arial"/>
          <w:b/>
          <w:sz w:val="20"/>
          <w:szCs w:val="20"/>
        </w:rPr>
      </w:pPr>
      <w:proofErr w:type="spellStart"/>
      <w:r w:rsidRPr="00482FFD">
        <w:rPr>
          <w:rFonts w:ascii="Arial" w:hAnsi="Arial" w:cs="Arial"/>
          <w:b/>
          <w:sz w:val="20"/>
          <w:szCs w:val="20"/>
        </w:rPr>
        <w:t>Λεωφ</w:t>
      </w:r>
      <w:proofErr w:type="spellEnd"/>
      <w:r w:rsidRPr="00482FFD">
        <w:rPr>
          <w:rFonts w:ascii="Arial" w:hAnsi="Arial" w:cs="Arial"/>
          <w:b/>
          <w:sz w:val="20"/>
          <w:szCs w:val="20"/>
        </w:rPr>
        <w:t>.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899DC72" w14:textId="754F1A9F" w:rsidR="00012326" w:rsidRPr="005C4958" w:rsidRDefault="005C4958" w:rsidP="002F7CC7">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8240" behindDoc="0" locked="0" layoutInCell="1" allowOverlap="1" wp14:anchorId="05B9FF38" wp14:editId="4129A29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3F2CB6" id="Ευθεία γραμμή σύνδεσης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1AADCE7" w14:textId="77777777" w:rsidR="002F7CC7" w:rsidRPr="00C52CDC" w:rsidRDefault="002F7CC7" w:rsidP="002F7CC7">
      <w:pPr>
        <w:rPr>
          <w:rFonts w:ascii="Arial Narrow" w:hAnsi="Arial Narrow" w:cs="Tahoma"/>
          <w:b/>
        </w:rPr>
      </w:pPr>
      <w:r w:rsidRPr="00C52CDC">
        <w:rPr>
          <w:rFonts w:ascii="Arial Narrow" w:hAnsi="Arial Narrow" w:cs="Tahoma"/>
          <w:b/>
        </w:rPr>
        <w:t xml:space="preserve">                                                                                                                         </w:t>
      </w:r>
      <w:r w:rsidRPr="00C52CDC">
        <w:rPr>
          <w:rFonts w:ascii="Arial Narrow" w:hAnsi="Arial Narrow" w:cs="Tahoma"/>
          <w:b/>
        </w:rPr>
        <w:tab/>
      </w:r>
    </w:p>
    <w:p w14:paraId="22E95B71"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6D65C980" w14:textId="77777777" w:rsidR="004A0AED" w:rsidRDefault="00FC1D84" w:rsidP="00482FFD">
      <w:pPr>
        <w:spacing w:line="320" w:lineRule="exact"/>
        <w:jc w:val="center"/>
        <w:rPr>
          <w:rFonts w:ascii="Arial" w:hAnsi="Arial" w:cs="Arial"/>
          <w:b/>
          <w:sz w:val="20"/>
          <w:szCs w:val="20"/>
        </w:rPr>
      </w:pPr>
      <w:r w:rsidRPr="00FC1D84">
        <w:rPr>
          <w:rFonts w:ascii="Arial" w:hAnsi="Arial" w:cs="Arial"/>
          <w:b/>
          <w:sz w:val="20"/>
          <w:szCs w:val="20"/>
        </w:rPr>
        <w:t xml:space="preserve">ΠΙΕΣΟΜΕΤΡΑ ΩΡΟΛΟΓΙΑΚΑ </w:t>
      </w:r>
      <w:r>
        <w:rPr>
          <w:rFonts w:ascii="Arial" w:hAnsi="Arial" w:cs="Arial"/>
          <w:b/>
          <w:sz w:val="20"/>
          <w:szCs w:val="20"/>
        </w:rPr>
        <w:t>–</w:t>
      </w:r>
      <w:r w:rsidRPr="00FC1D84">
        <w:rPr>
          <w:rFonts w:ascii="Arial" w:hAnsi="Arial" w:cs="Arial"/>
          <w:b/>
          <w:sz w:val="20"/>
          <w:szCs w:val="20"/>
        </w:rPr>
        <w:t xml:space="preserve"> ΤΕΙ</w:t>
      </w:r>
    </w:p>
    <w:p w14:paraId="74F03054" w14:textId="77777777" w:rsidR="00FC1D84" w:rsidRPr="004A0AED" w:rsidRDefault="00FC1D84" w:rsidP="00482FFD">
      <w:pPr>
        <w:spacing w:line="320" w:lineRule="exact"/>
        <w:jc w:val="center"/>
        <w:rPr>
          <w:rFonts w:ascii="Arial" w:hAnsi="Arial" w:cs="Arial"/>
          <w:b/>
        </w:rPr>
      </w:pPr>
    </w:p>
    <w:p w14:paraId="3D7AF808" w14:textId="77777777" w:rsidR="00E86062" w:rsidRPr="00897E26" w:rsidRDefault="00E86062" w:rsidP="001A30A0">
      <w:pPr>
        <w:spacing w:line="276" w:lineRule="auto"/>
        <w:ind w:right="611" w:firstLine="540"/>
        <w:jc w:val="both"/>
        <w:rPr>
          <w:rFonts w:ascii="Arial" w:hAnsi="Arial" w:cs="Arial"/>
          <w:sz w:val="20"/>
          <w:szCs w:val="20"/>
        </w:rPr>
      </w:pPr>
      <w:r w:rsidRPr="00897E26">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897E26">
        <w:rPr>
          <w:rFonts w:ascii="Arial" w:hAnsi="Arial" w:cs="Arial"/>
          <w:b/>
          <w:sz w:val="20"/>
          <w:szCs w:val="20"/>
          <w:u w:val="single"/>
        </w:rPr>
        <w:t>Τεχνική Περιγραφή</w:t>
      </w:r>
      <w:r w:rsidRPr="00897E26">
        <w:rPr>
          <w:rFonts w:ascii="Arial" w:hAnsi="Arial" w:cs="Arial"/>
          <w:sz w:val="20"/>
          <w:szCs w:val="20"/>
        </w:rPr>
        <w:t xml:space="preserve"> και σε </w:t>
      </w:r>
      <w:r w:rsidRPr="00897E26">
        <w:rPr>
          <w:rFonts w:ascii="Arial" w:hAnsi="Arial" w:cs="Arial"/>
          <w:b/>
          <w:sz w:val="20"/>
          <w:szCs w:val="20"/>
          <w:u w:val="single"/>
        </w:rPr>
        <w:t>Φύλ</w:t>
      </w:r>
      <w:r w:rsidR="00FC1D84">
        <w:rPr>
          <w:rFonts w:ascii="Arial" w:hAnsi="Arial" w:cs="Arial"/>
          <w:b/>
          <w:sz w:val="20"/>
          <w:szCs w:val="20"/>
          <w:u w:val="single"/>
        </w:rPr>
        <w:t>λ</w:t>
      </w:r>
      <w:r w:rsidRPr="00897E26">
        <w:rPr>
          <w:rFonts w:ascii="Arial" w:hAnsi="Arial" w:cs="Arial"/>
          <w:b/>
          <w:sz w:val="20"/>
          <w:szCs w:val="20"/>
          <w:u w:val="single"/>
        </w:rPr>
        <w:t>ο Συμμόρφωσης</w:t>
      </w:r>
      <w:r w:rsidRPr="00897E26">
        <w:rPr>
          <w:rFonts w:ascii="Arial" w:hAnsi="Arial" w:cs="Arial"/>
          <w:sz w:val="20"/>
          <w:szCs w:val="20"/>
        </w:rPr>
        <w:t xml:space="preserve"> και να τεκμηριώνονται με αντίστοιχες παραπομπές σε </w:t>
      </w:r>
      <w:r w:rsidRPr="00897E26">
        <w:rPr>
          <w:rFonts w:ascii="Arial" w:hAnsi="Arial" w:cs="Arial"/>
          <w:b/>
          <w:sz w:val="20"/>
          <w:szCs w:val="20"/>
          <w:u w:val="single"/>
        </w:rPr>
        <w:t xml:space="preserve">πρωτότυπα </w:t>
      </w:r>
      <w:r w:rsidRPr="00897E26">
        <w:rPr>
          <w:rFonts w:ascii="Arial" w:hAnsi="Arial" w:cs="Arial"/>
          <w:b/>
          <w:sz w:val="20"/>
          <w:szCs w:val="20"/>
          <w:u w:val="single"/>
          <w:lang w:val="en-US"/>
        </w:rPr>
        <w:t>prospectus</w:t>
      </w:r>
      <w:r w:rsidRPr="00897E26">
        <w:rPr>
          <w:rFonts w:ascii="Arial" w:hAnsi="Arial" w:cs="Arial"/>
          <w:sz w:val="20"/>
          <w:szCs w:val="20"/>
        </w:rPr>
        <w:t xml:space="preserve"> ή άλλα</w:t>
      </w:r>
      <w:r w:rsidRPr="00897E26">
        <w:rPr>
          <w:rFonts w:ascii="Arial" w:hAnsi="Arial" w:cs="Arial"/>
          <w:b/>
          <w:sz w:val="20"/>
          <w:szCs w:val="20"/>
        </w:rPr>
        <w:t xml:space="preserve"> </w:t>
      </w:r>
      <w:r w:rsidRPr="00897E26">
        <w:rPr>
          <w:rFonts w:ascii="Arial" w:hAnsi="Arial" w:cs="Arial"/>
          <w:b/>
          <w:sz w:val="20"/>
          <w:szCs w:val="20"/>
          <w:u w:val="single"/>
        </w:rPr>
        <w:t>επίσημα έγγραφα</w:t>
      </w:r>
      <w:r w:rsidRPr="00897E26">
        <w:rPr>
          <w:rFonts w:ascii="Arial" w:hAnsi="Arial" w:cs="Arial"/>
          <w:sz w:val="20"/>
          <w:szCs w:val="20"/>
        </w:rPr>
        <w:t>:</w:t>
      </w:r>
    </w:p>
    <w:p w14:paraId="318A2BF1" w14:textId="77777777" w:rsidR="00FC1D84" w:rsidRPr="00FC1D84" w:rsidRDefault="00FC1D84" w:rsidP="00FC1D84">
      <w:pPr>
        <w:spacing w:line="276" w:lineRule="auto"/>
        <w:jc w:val="both"/>
        <w:rPr>
          <w:rFonts w:ascii="Arial" w:hAnsi="Arial" w:cs="Arial"/>
          <w:sz w:val="20"/>
          <w:szCs w:val="20"/>
        </w:rPr>
      </w:pPr>
    </w:p>
    <w:p w14:paraId="1CC478A5"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1.1.</w:t>
      </w:r>
      <w:r w:rsidRPr="00FC1D84">
        <w:rPr>
          <w:rFonts w:ascii="Arial" w:hAnsi="Arial" w:cs="Arial"/>
          <w:sz w:val="20"/>
          <w:szCs w:val="20"/>
        </w:rPr>
        <w:tab/>
        <w:t>Να είναι σύγχρονης τεχνολογίας, τελευταίο μοντέλο, αναγνωρισμένου οίκου, με πιστοποίηση κατά ISO, να φέρει τη σήμανση CE.</w:t>
      </w:r>
    </w:p>
    <w:p w14:paraId="38551F58"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1.2.</w:t>
      </w:r>
      <w:r w:rsidRPr="00FC1D84">
        <w:rPr>
          <w:rFonts w:ascii="Arial" w:hAnsi="Arial" w:cs="Arial"/>
          <w:sz w:val="20"/>
          <w:szCs w:val="20"/>
        </w:rPr>
        <w:tab/>
        <w:t>Να είναι πιεσόμετρα ωρολογιακά, εύχρηστα, μεγάλης αντοχής, πολύ καλής ποιότητας, με εργονομικό σχεδιασμό επενδυμένο με ανοξείδωτο ατσάλι για Νοσοκομειακή χρήση, κατάλληλα για τη μέτρηση της αρτηριακής πίεσης με περιχειρίδα μονού αυλού. (Ακρίβεια μέτρησης σύμφωνα με το πρότυπο EN 1060) .</w:t>
      </w:r>
    </w:p>
    <w:p w14:paraId="34A03ECC"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1.3.</w:t>
      </w:r>
      <w:r w:rsidRPr="00FC1D84">
        <w:rPr>
          <w:rFonts w:ascii="Arial" w:hAnsi="Arial" w:cs="Arial"/>
          <w:sz w:val="20"/>
          <w:szCs w:val="20"/>
        </w:rPr>
        <w:tab/>
        <w:t xml:space="preserve">Να φέρουν αυτοκόλλητη περιχειρίδα χειρός ενηλίκων, </w:t>
      </w:r>
      <w:proofErr w:type="spellStart"/>
      <w:r w:rsidRPr="00FC1D84">
        <w:rPr>
          <w:rFonts w:ascii="Arial" w:hAnsi="Arial" w:cs="Arial"/>
          <w:sz w:val="20"/>
          <w:szCs w:val="20"/>
        </w:rPr>
        <w:t>latex</w:t>
      </w:r>
      <w:proofErr w:type="spellEnd"/>
      <w:r w:rsidRPr="00FC1D84">
        <w:rPr>
          <w:rFonts w:ascii="Arial" w:hAnsi="Arial" w:cs="Arial"/>
          <w:sz w:val="20"/>
          <w:szCs w:val="20"/>
        </w:rPr>
        <w:t xml:space="preserve"> </w:t>
      </w:r>
      <w:proofErr w:type="spellStart"/>
      <w:r w:rsidRPr="00FC1D84">
        <w:rPr>
          <w:rFonts w:ascii="Arial" w:hAnsi="Arial" w:cs="Arial"/>
          <w:sz w:val="20"/>
          <w:szCs w:val="20"/>
        </w:rPr>
        <w:t>free</w:t>
      </w:r>
      <w:proofErr w:type="spellEnd"/>
      <w:r w:rsidRPr="00FC1D84">
        <w:rPr>
          <w:rFonts w:ascii="Arial" w:hAnsi="Arial" w:cs="Arial"/>
          <w:sz w:val="20"/>
          <w:szCs w:val="20"/>
        </w:rPr>
        <w:t xml:space="preserve">, με ανθεκτικό αεροθάλαμο και να είναι εύκολη στον καθαρισμό και την απολύμανση. </w:t>
      </w:r>
    </w:p>
    <w:p w14:paraId="0295EB0F"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1.4.</w:t>
      </w:r>
      <w:r w:rsidRPr="00FC1D84">
        <w:rPr>
          <w:rFonts w:ascii="Arial" w:hAnsi="Arial" w:cs="Arial"/>
          <w:sz w:val="20"/>
          <w:szCs w:val="20"/>
        </w:rPr>
        <w:tab/>
      </w:r>
      <w:r w:rsidRPr="009C7B49">
        <w:rPr>
          <w:rFonts w:ascii="Arial" w:hAnsi="Arial" w:cs="Arial"/>
          <w:b/>
          <w:bCs/>
          <w:sz w:val="20"/>
          <w:szCs w:val="20"/>
          <w:u w:val="single"/>
        </w:rPr>
        <w:t>Η φούσκα (</w:t>
      </w:r>
      <w:proofErr w:type="spellStart"/>
      <w:r w:rsidRPr="009C7B49">
        <w:rPr>
          <w:rFonts w:ascii="Arial" w:hAnsi="Arial" w:cs="Arial"/>
          <w:b/>
          <w:bCs/>
          <w:sz w:val="20"/>
          <w:szCs w:val="20"/>
          <w:u w:val="single"/>
        </w:rPr>
        <w:t>πουάρ</w:t>
      </w:r>
      <w:proofErr w:type="spellEnd"/>
      <w:r w:rsidRPr="009C7B49">
        <w:rPr>
          <w:rFonts w:ascii="Arial" w:hAnsi="Arial" w:cs="Arial"/>
          <w:b/>
          <w:bCs/>
          <w:sz w:val="20"/>
          <w:szCs w:val="20"/>
          <w:u w:val="single"/>
        </w:rPr>
        <w:t>) να είναι ενσωματωμένη πάνω στο μανόμετρο.</w:t>
      </w:r>
    </w:p>
    <w:p w14:paraId="4C6754D9"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1.5.</w:t>
      </w:r>
      <w:r w:rsidRPr="00FC1D84">
        <w:rPr>
          <w:rFonts w:ascii="Arial" w:hAnsi="Arial" w:cs="Arial"/>
          <w:sz w:val="20"/>
          <w:szCs w:val="20"/>
        </w:rPr>
        <w:tab/>
      </w:r>
      <w:r w:rsidRPr="009C7B49">
        <w:rPr>
          <w:rFonts w:ascii="Arial" w:hAnsi="Arial" w:cs="Arial"/>
          <w:b/>
          <w:bCs/>
          <w:sz w:val="20"/>
          <w:szCs w:val="20"/>
          <w:u w:val="single"/>
        </w:rPr>
        <w:t>Να ΜΗΝ φέρει ακουστικά.</w:t>
      </w:r>
    </w:p>
    <w:p w14:paraId="332EDDBB"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1.6.</w:t>
      </w:r>
      <w:r w:rsidRPr="00FC1D84">
        <w:rPr>
          <w:rFonts w:ascii="Arial" w:hAnsi="Arial" w:cs="Arial"/>
          <w:sz w:val="20"/>
          <w:szCs w:val="20"/>
        </w:rPr>
        <w:tab/>
        <w:t xml:space="preserve">Να φέρουν </w:t>
      </w:r>
      <w:proofErr w:type="spellStart"/>
      <w:r w:rsidRPr="00FC1D84">
        <w:rPr>
          <w:rFonts w:ascii="Arial" w:hAnsi="Arial" w:cs="Arial"/>
          <w:sz w:val="20"/>
          <w:szCs w:val="20"/>
        </w:rPr>
        <w:t>αντικραδασμικό</w:t>
      </w:r>
      <w:proofErr w:type="spellEnd"/>
      <w:r w:rsidRPr="00FC1D84">
        <w:rPr>
          <w:rFonts w:ascii="Arial" w:hAnsi="Arial" w:cs="Arial"/>
          <w:sz w:val="20"/>
          <w:szCs w:val="20"/>
        </w:rPr>
        <w:t xml:space="preserve"> μανόμετρο ακριβείας από 0 - 300 </w:t>
      </w:r>
      <w:proofErr w:type="spellStart"/>
      <w:r w:rsidRPr="00FC1D84">
        <w:rPr>
          <w:rFonts w:ascii="Arial" w:hAnsi="Arial" w:cs="Arial"/>
          <w:sz w:val="20"/>
          <w:szCs w:val="20"/>
        </w:rPr>
        <w:t>mm</w:t>
      </w:r>
      <w:proofErr w:type="spellEnd"/>
      <w:r w:rsidRPr="00FC1D84">
        <w:rPr>
          <w:rFonts w:ascii="Arial" w:hAnsi="Arial" w:cs="Arial"/>
          <w:sz w:val="20"/>
          <w:szCs w:val="20"/>
        </w:rPr>
        <w:t xml:space="preserve"> </w:t>
      </w:r>
      <w:proofErr w:type="spellStart"/>
      <w:r w:rsidRPr="00FC1D84">
        <w:rPr>
          <w:rFonts w:ascii="Arial" w:hAnsi="Arial" w:cs="Arial"/>
          <w:sz w:val="20"/>
          <w:szCs w:val="20"/>
        </w:rPr>
        <w:t>Hg</w:t>
      </w:r>
      <w:proofErr w:type="spellEnd"/>
      <w:r w:rsidRPr="00FC1D84">
        <w:rPr>
          <w:rFonts w:ascii="Arial" w:hAnsi="Arial" w:cs="Arial"/>
          <w:sz w:val="20"/>
          <w:szCs w:val="20"/>
        </w:rPr>
        <w:t xml:space="preserve"> και μεγάλες ευκρινείς ενδείξεις. (διάμετρος κλίμακας άνω των 55 </w:t>
      </w:r>
      <w:proofErr w:type="spellStart"/>
      <w:r w:rsidRPr="00FC1D84">
        <w:rPr>
          <w:rFonts w:ascii="Arial" w:hAnsi="Arial" w:cs="Arial"/>
          <w:sz w:val="20"/>
          <w:szCs w:val="20"/>
        </w:rPr>
        <w:t>mm</w:t>
      </w:r>
      <w:proofErr w:type="spellEnd"/>
      <w:r w:rsidRPr="00FC1D84">
        <w:rPr>
          <w:rFonts w:ascii="Arial" w:hAnsi="Arial" w:cs="Arial"/>
          <w:sz w:val="20"/>
          <w:szCs w:val="20"/>
        </w:rPr>
        <w:t>) .</w:t>
      </w:r>
    </w:p>
    <w:p w14:paraId="27FD11B2"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1.7.</w:t>
      </w:r>
      <w:r w:rsidRPr="00FC1D84">
        <w:rPr>
          <w:rFonts w:ascii="Arial" w:hAnsi="Arial" w:cs="Arial"/>
          <w:sz w:val="20"/>
          <w:szCs w:val="20"/>
        </w:rPr>
        <w:tab/>
      </w:r>
      <w:proofErr w:type="spellStart"/>
      <w:r w:rsidRPr="00FC1D84">
        <w:rPr>
          <w:rFonts w:ascii="Arial" w:hAnsi="Arial" w:cs="Arial"/>
          <w:sz w:val="20"/>
          <w:szCs w:val="20"/>
        </w:rPr>
        <w:t>Nα</w:t>
      </w:r>
      <w:proofErr w:type="spellEnd"/>
      <w:r w:rsidRPr="00FC1D84">
        <w:rPr>
          <w:rFonts w:ascii="Arial" w:hAnsi="Arial" w:cs="Arial"/>
          <w:sz w:val="20"/>
          <w:szCs w:val="20"/>
        </w:rPr>
        <w:t xml:space="preserve"> φέρουν φούσκα (</w:t>
      </w:r>
      <w:proofErr w:type="spellStart"/>
      <w:r w:rsidRPr="00FC1D84">
        <w:rPr>
          <w:rFonts w:ascii="Arial" w:hAnsi="Arial" w:cs="Arial"/>
          <w:sz w:val="20"/>
          <w:szCs w:val="20"/>
        </w:rPr>
        <w:t>πουάρ</w:t>
      </w:r>
      <w:proofErr w:type="spellEnd"/>
      <w:r w:rsidRPr="00FC1D84">
        <w:rPr>
          <w:rFonts w:ascii="Arial" w:hAnsi="Arial" w:cs="Arial"/>
          <w:sz w:val="20"/>
          <w:szCs w:val="20"/>
        </w:rPr>
        <w:t xml:space="preserve">) </w:t>
      </w:r>
      <w:proofErr w:type="spellStart"/>
      <w:r w:rsidRPr="00FC1D84">
        <w:rPr>
          <w:rFonts w:ascii="Arial" w:hAnsi="Arial" w:cs="Arial"/>
          <w:sz w:val="20"/>
          <w:szCs w:val="20"/>
        </w:rPr>
        <w:t>latex</w:t>
      </w:r>
      <w:proofErr w:type="spellEnd"/>
      <w:r w:rsidRPr="00FC1D84">
        <w:rPr>
          <w:rFonts w:ascii="Arial" w:hAnsi="Arial" w:cs="Arial"/>
          <w:sz w:val="20"/>
          <w:szCs w:val="20"/>
        </w:rPr>
        <w:t xml:space="preserve"> </w:t>
      </w:r>
      <w:proofErr w:type="spellStart"/>
      <w:r w:rsidRPr="00FC1D84">
        <w:rPr>
          <w:rFonts w:ascii="Arial" w:hAnsi="Arial" w:cs="Arial"/>
          <w:sz w:val="20"/>
          <w:szCs w:val="20"/>
        </w:rPr>
        <w:t>free</w:t>
      </w:r>
      <w:proofErr w:type="spellEnd"/>
      <w:r w:rsidRPr="00FC1D84">
        <w:rPr>
          <w:rFonts w:ascii="Arial" w:hAnsi="Arial" w:cs="Arial"/>
          <w:sz w:val="20"/>
          <w:szCs w:val="20"/>
        </w:rPr>
        <w:t xml:space="preserve"> και ρυθμιστική βαλβίδα εκτόνωσης του αέρα. Η βαλβίδα να έχει   φίλτρο σκόνης, να έχει μεγάλη ακρίβεια ρύθμισης και δυνατότητα ταχείας εκτόνωσης.</w:t>
      </w:r>
    </w:p>
    <w:p w14:paraId="329CAD6F" w14:textId="77777777" w:rsidR="00FC1D84" w:rsidRPr="00FC1D84" w:rsidRDefault="00FC1D84" w:rsidP="00FC1D84">
      <w:pPr>
        <w:spacing w:line="276" w:lineRule="auto"/>
        <w:jc w:val="both"/>
        <w:rPr>
          <w:rFonts w:ascii="Arial" w:hAnsi="Arial" w:cs="Arial"/>
          <w:sz w:val="20"/>
          <w:szCs w:val="20"/>
        </w:rPr>
      </w:pPr>
      <w:r w:rsidRPr="00FC1D84">
        <w:rPr>
          <w:rFonts w:ascii="Arial" w:hAnsi="Arial" w:cs="Arial"/>
          <w:sz w:val="20"/>
          <w:szCs w:val="20"/>
        </w:rPr>
        <w:t>1.8.</w:t>
      </w:r>
      <w:r w:rsidRPr="00FC1D84">
        <w:rPr>
          <w:rFonts w:ascii="Arial" w:hAnsi="Arial" w:cs="Arial"/>
          <w:sz w:val="20"/>
          <w:szCs w:val="20"/>
        </w:rPr>
        <w:tab/>
        <w:t>Να φέρουν εμφανή ένδειξη του σημείου ορθής τοποθέτησης της περιχειρίδας στην αρτηρία.</w:t>
      </w:r>
    </w:p>
    <w:p w14:paraId="3FB65803" w14:textId="77777777" w:rsidR="00FC1D84" w:rsidRDefault="00FC1D84" w:rsidP="00FC1D84">
      <w:pPr>
        <w:spacing w:line="276" w:lineRule="auto"/>
        <w:jc w:val="both"/>
        <w:rPr>
          <w:rFonts w:ascii="Arial" w:hAnsi="Arial" w:cs="Arial"/>
          <w:sz w:val="20"/>
          <w:szCs w:val="20"/>
        </w:rPr>
      </w:pPr>
      <w:r w:rsidRPr="00FC1D84">
        <w:rPr>
          <w:rFonts w:ascii="Arial" w:hAnsi="Arial" w:cs="Arial"/>
          <w:sz w:val="20"/>
          <w:szCs w:val="20"/>
        </w:rPr>
        <w:t>1.9.</w:t>
      </w:r>
      <w:r w:rsidRPr="00FC1D84">
        <w:rPr>
          <w:rFonts w:ascii="Arial" w:hAnsi="Arial" w:cs="Arial"/>
          <w:sz w:val="20"/>
          <w:szCs w:val="20"/>
        </w:rPr>
        <w:tab/>
        <w:t>Να υπάρχουν διαθέσιμα ανταλλακτικά και να είναι εύκολη η αντικατάσταση των ανταλλακτικών, όταν απαιτηθεί.</w:t>
      </w:r>
    </w:p>
    <w:p w14:paraId="515B3904" w14:textId="77777777" w:rsidR="00FC1D84" w:rsidRPr="00FC1D84" w:rsidRDefault="00FC1D84" w:rsidP="00FC1D84">
      <w:pPr>
        <w:spacing w:line="276" w:lineRule="auto"/>
        <w:jc w:val="both"/>
        <w:rPr>
          <w:rFonts w:ascii="Arial" w:hAnsi="Arial" w:cs="Arial"/>
          <w:sz w:val="20"/>
          <w:szCs w:val="20"/>
        </w:rPr>
      </w:pPr>
      <w:r>
        <w:rPr>
          <w:rFonts w:ascii="Arial" w:hAnsi="Arial" w:cs="Arial"/>
          <w:sz w:val="20"/>
          <w:szCs w:val="20"/>
        </w:rPr>
        <w:t xml:space="preserve">1.10 </w:t>
      </w:r>
      <w:r w:rsidR="009C7B49">
        <w:rPr>
          <w:rFonts w:ascii="Arial" w:hAnsi="Arial" w:cs="Arial"/>
          <w:sz w:val="20"/>
          <w:szCs w:val="20"/>
        </w:rPr>
        <w:t xml:space="preserve">     </w:t>
      </w:r>
      <w:r w:rsidRPr="00FC1D84">
        <w:rPr>
          <w:rFonts w:ascii="Arial" w:hAnsi="Arial" w:cs="Arial"/>
          <w:sz w:val="20"/>
          <w:szCs w:val="20"/>
        </w:rPr>
        <w:t>Να έχουν εγγύηση καλής λειτουργίας ένα έτος</w:t>
      </w:r>
      <w:r w:rsidR="009C7B49">
        <w:rPr>
          <w:rFonts w:ascii="Arial" w:hAnsi="Arial" w:cs="Arial"/>
          <w:sz w:val="20"/>
          <w:szCs w:val="20"/>
        </w:rPr>
        <w:t xml:space="preserve"> τουλάχιστον</w:t>
      </w:r>
      <w:r w:rsidRPr="00FC1D84">
        <w:rPr>
          <w:rFonts w:ascii="Arial" w:hAnsi="Arial" w:cs="Arial"/>
          <w:sz w:val="20"/>
          <w:szCs w:val="20"/>
        </w:rPr>
        <w:t>.</w:t>
      </w:r>
    </w:p>
    <w:p w14:paraId="30F9919F" w14:textId="77777777" w:rsidR="005C4958" w:rsidRPr="00FC1D84" w:rsidRDefault="005C4958" w:rsidP="00FC1D84">
      <w:pPr>
        <w:spacing w:line="276" w:lineRule="auto"/>
        <w:jc w:val="both"/>
        <w:rPr>
          <w:rFonts w:ascii="Arial" w:hAnsi="Arial" w:cs="Arial"/>
          <w:sz w:val="20"/>
          <w:szCs w:val="20"/>
        </w:rPr>
      </w:pPr>
    </w:p>
    <w:p w14:paraId="2E379D21" w14:textId="77777777" w:rsidR="00E86062" w:rsidRPr="00E86062" w:rsidRDefault="00E86062" w:rsidP="001A30A0">
      <w:pPr>
        <w:spacing w:line="276" w:lineRule="auto"/>
        <w:jc w:val="both"/>
        <w:rPr>
          <w:rFonts w:ascii="Arial" w:hAnsi="Arial" w:cs="Arial"/>
          <w:sz w:val="20"/>
          <w:szCs w:val="20"/>
        </w:rPr>
      </w:pPr>
    </w:p>
    <w:p w14:paraId="2693B403" w14:textId="77777777" w:rsidR="00831A4C" w:rsidRPr="00E86062" w:rsidRDefault="00E86062" w:rsidP="001A30A0">
      <w:pPr>
        <w:spacing w:line="276" w:lineRule="auto"/>
        <w:jc w:val="both"/>
        <w:rPr>
          <w:rFonts w:ascii="Arial" w:hAnsi="Arial" w:cs="Arial"/>
          <w:sz w:val="20"/>
          <w:szCs w:val="20"/>
        </w:rPr>
      </w:pPr>
      <w:r w:rsidRPr="00E86062">
        <w:rPr>
          <w:rFonts w:ascii="Arial" w:hAnsi="Arial" w:cs="Arial"/>
          <w:sz w:val="20"/>
          <w:szCs w:val="20"/>
        </w:rPr>
        <w:t>ΤΜΗΜΑ  ΒΙΟΪΑΤΡΙΚΗΣ ΤΕΧΝΟΛΟΓΙΑΣ</w:t>
      </w:r>
    </w:p>
    <w:sectPr w:rsidR="00831A4C" w:rsidRPr="00E86062" w:rsidSect="00DA1A59">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E5084" w14:textId="77777777" w:rsidR="00D5296D" w:rsidRDefault="00D5296D">
      <w:r>
        <w:separator/>
      </w:r>
    </w:p>
  </w:endnote>
  <w:endnote w:type="continuationSeparator" w:id="0">
    <w:p w14:paraId="3A90EBEA" w14:textId="77777777" w:rsidR="00D5296D" w:rsidRDefault="00D5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116E"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C46A62B"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D539"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968D150"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CCB6" w14:textId="77777777" w:rsidR="00D5296D" w:rsidRDefault="00D5296D">
      <w:r>
        <w:separator/>
      </w:r>
    </w:p>
  </w:footnote>
  <w:footnote w:type="continuationSeparator" w:id="0">
    <w:p w14:paraId="32690513" w14:textId="77777777" w:rsidR="00D5296D" w:rsidRDefault="00D5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E5E"/>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D44E683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0"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1"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2"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6" w15:restartNumberingAfterBreak="0">
    <w:nsid w:val="3979290B"/>
    <w:multiLevelType w:val="multilevel"/>
    <w:tmpl w:val="D44E683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7"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8"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15:restartNumberingAfterBreak="0">
    <w:nsid w:val="43CF1E72"/>
    <w:multiLevelType w:val="hybridMultilevel"/>
    <w:tmpl w:val="57A0F3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2"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4" w15:restartNumberingAfterBreak="0">
    <w:nsid w:val="4A0A2EDB"/>
    <w:multiLevelType w:val="hybridMultilevel"/>
    <w:tmpl w:val="88E421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6"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27"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28"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9"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0"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1"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5722F"/>
    <w:multiLevelType w:val="hybridMultilevel"/>
    <w:tmpl w:val="8A4025F6"/>
    <w:lvl w:ilvl="0" w:tplc="0409000F">
      <w:start w:val="3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6"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7"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9" w15:restartNumberingAfterBreak="0">
    <w:nsid w:val="76154CAF"/>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0"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1"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2"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3"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32"/>
  </w:num>
  <w:num w:numId="6">
    <w:abstractNumId w:val="19"/>
  </w:num>
  <w:num w:numId="7">
    <w:abstractNumId w:val="13"/>
  </w:num>
  <w:num w:numId="8">
    <w:abstractNumId w:val="40"/>
  </w:num>
  <w:num w:numId="9">
    <w:abstractNumId w:val="23"/>
  </w:num>
  <w:num w:numId="10">
    <w:abstractNumId w:val="27"/>
  </w:num>
  <w:num w:numId="11">
    <w:abstractNumId w:val="29"/>
  </w:num>
  <w:num w:numId="12">
    <w:abstractNumId w:val="15"/>
  </w:num>
  <w:num w:numId="13">
    <w:abstractNumId w:val="2"/>
  </w:num>
  <w:num w:numId="14">
    <w:abstractNumId w:val="28"/>
  </w:num>
  <w:num w:numId="15">
    <w:abstractNumId w:val="17"/>
  </w:num>
  <w:num w:numId="16">
    <w:abstractNumId w:val="4"/>
  </w:num>
  <w:num w:numId="17">
    <w:abstractNumId w:val="6"/>
  </w:num>
  <w:num w:numId="18">
    <w:abstractNumId w:val="22"/>
  </w:num>
  <w:num w:numId="19">
    <w:abstractNumId w:val="10"/>
  </w:num>
  <w:num w:numId="20">
    <w:abstractNumId w:val="7"/>
  </w:num>
  <w:num w:numId="21">
    <w:abstractNumId w:val="5"/>
  </w:num>
  <w:num w:numId="22">
    <w:abstractNumId w:val="36"/>
  </w:num>
  <w:num w:numId="23">
    <w:abstractNumId w:val="41"/>
  </w:num>
  <w:num w:numId="24">
    <w:abstractNumId w:val="3"/>
  </w:num>
  <w:num w:numId="25">
    <w:abstractNumId w:val="37"/>
  </w:num>
  <w:num w:numId="26">
    <w:abstractNumId w:val="11"/>
  </w:num>
  <w:num w:numId="27">
    <w:abstractNumId w:val="1"/>
  </w:num>
  <w:num w:numId="28">
    <w:abstractNumId w:val="42"/>
  </w:num>
  <w:num w:numId="29">
    <w:abstractNumId w:val="43"/>
  </w:num>
  <w:num w:numId="30">
    <w:abstractNumId w:val="35"/>
  </w:num>
  <w:num w:numId="31">
    <w:abstractNumId w:val="30"/>
  </w:num>
  <w:num w:numId="32">
    <w:abstractNumId w:val="38"/>
  </w:num>
  <w:num w:numId="33">
    <w:abstractNumId w:val="25"/>
  </w:num>
  <w:num w:numId="34">
    <w:abstractNumId w:val="9"/>
  </w:num>
  <w:num w:numId="35">
    <w:abstractNumId w:val="26"/>
  </w:num>
  <w:num w:numId="36">
    <w:abstractNumId w:val="21"/>
  </w:num>
  <w:num w:numId="37">
    <w:abstractNumId w:val="34"/>
  </w:num>
  <w:num w:numId="38">
    <w:abstractNumId w:val="31"/>
  </w:num>
  <w:num w:numId="39">
    <w:abstractNumId w:val="39"/>
  </w:num>
  <w:num w:numId="40">
    <w:abstractNumId w:val="20"/>
  </w:num>
  <w:num w:numId="41">
    <w:abstractNumId w:val="33"/>
  </w:num>
  <w:num w:numId="42">
    <w:abstractNumId w:val="24"/>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634C2"/>
    <w:rsid w:val="000862CD"/>
    <w:rsid w:val="00091BAE"/>
    <w:rsid w:val="00092775"/>
    <w:rsid w:val="00093E05"/>
    <w:rsid w:val="000A0557"/>
    <w:rsid w:val="000A21A0"/>
    <w:rsid w:val="000D0B9A"/>
    <w:rsid w:val="000E1B41"/>
    <w:rsid w:val="000E387D"/>
    <w:rsid w:val="00124783"/>
    <w:rsid w:val="001312A3"/>
    <w:rsid w:val="00140292"/>
    <w:rsid w:val="0015685E"/>
    <w:rsid w:val="00157838"/>
    <w:rsid w:val="00163A1A"/>
    <w:rsid w:val="00174F1D"/>
    <w:rsid w:val="00175466"/>
    <w:rsid w:val="00180833"/>
    <w:rsid w:val="0018133E"/>
    <w:rsid w:val="001864FB"/>
    <w:rsid w:val="0018704F"/>
    <w:rsid w:val="00195501"/>
    <w:rsid w:val="001A2211"/>
    <w:rsid w:val="001A30A0"/>
    <w:rsid w:val="001A7E0D"/>
    <w:rsid w:val="001F0817"/>
    <w:rsid w:val="0020376F"/>
    <w:rsid w:val="00203C11"/>
    <w:rsid w:val="00212461"/>
    <w:rsid w:val="00225BA7"/>
    <w:rsid w:val="00243C84"/>
    <w:rsid w:val="00245E4A"/>
    <w:rsid w:val="00247A76"/>
    <w:rsid w:val="0026475A"/>
    <w:rsid w:val="002703E0"/>
    <w:rsid w:val="002877DF"/>
    <w:rsid w:val="00296964"/>
    <w:rsid w:val="00297FC3"/>
    <w:rsid w:val="002A5064"/>
    <w:rsid w:val="002D2A7F"/>
    <w:rsid w:val="002F46D1"/>
    <w:rsid w:val="002F7CC7"/>
    <w:rsid w:val="00302110"/>
    <w:rsid w:val="00310EC6"/>
    <w:rsid w:val="0031113E"/>
    <w:rsid w:val="003219E3"/>
    <w:rsid w:val="00337FEB"/>
    <w:rsid w:val="0034766C"/>
    <w:rsid w:val="00350A61"/>
    <w:rsid w:val="0039144A"/>
    <w:rsid w:val="003A016A"/>
    <w:rsid w:val="003B058B"/>
    <w:rsid w:val="003C1267"/>
    <w:rsid w:val="003C5B5D"/>
    <w:rsid w:val="003D39BF"/>
    <w:rsid w:val="003F7CAF"/>
    <w:rsid w:val="00406DE8"/>
    <w:rsid w:val="004261E7"/>
    <w:rsid w:val="00426724"/>
    <w:rsid w:val="00450622"/>
    <w:rsid w:val="00450E78"/>
    <w:rsid w:val="00482119"/>
    <w:rsid w:val="00482FFD"/>
    <w:rsid w:val="004A0AED"/>
    <w:rsid w:val="004A4F70"/>
    <w:rsid w:val="004D2374"/>
    <w:rsid w:val="004D46BE"/>
    <w:rsid w:val="004D7512"/>
    <w:rsid w:val="004D7EB2"/>
    <w:rsid w:val="004E3553"/>
    <w:rsid w:val="00513348"/>
    <w:rsid w:val="005201AB"/>
    <w:rsid w:val="005366AC"/>
    <w:rsid w:val="00556C10"/>
    <w:rsid w:val="0057011D"/>
    <w:rsid w:val="00576E0E"/>
    <w:rsid w:val="00583181"/>
    <w:rsid w:val="0058591E"/>
    <w:rsid w:val="00590C32"/>
    <w:rsid w:val="00597984"/>
    <w:rsid w:val="005A369A"/>
    <w:rsid w:val="005A7CA4"/>
    <w:rsid w:val="005B43BB"/>
    <w:rsid w:val="005C4958"/>
    <w:rsid w:val="005E498D"/>
    <w:rsid w:val="005F22F0"/>
    <w:rsid w:val="005F2E7D"/>
    <w:rsid w:val="005F7A0F"/>
    <w:rsid w:val="0060723B"/>
    <w:rsid w:val="0061704E"/>
    <w:rsid w:val="006232B6"/>
    <w:rsid w:val="00630202"/>
    <w:rsid w:val="00641280"/>
    <w:rsid w:val="00673B10"/>
    <w:rsid w:val="00676BCC"/>
    <w:rsid w:val="00683144"/>
    <w:rsid w:val="006843C2"/>
    <w:rsid w:val="006900EB"/>
    <w:rsid w:val="00695B20"/>
    <w:rsid w:val="006A45DA"/>
    <w:rsid w:val="006B3057"/>
    <w:rsid w:val="006D15E3"/>
    <w:rsid w:val="006F4FC7"/>
    <w:rsid w:val="0070715E"/>
    <w:rsid w:val="00735F42"/>
    <w:rsid w:val="0074295F"/>
    <w:rsid w:val="00753F57"/>
    <w:rsid w:val="00765E83"/>
    <w:rsid w:val="00775F72"/>
    <w:rsid w:val="00777F7E"/>
    <w:rsid w:val="007833AC"/>
    <w:rsid w:val="00795AB6"/>
    <w:rsid w:val="00797627"/>
    <w:rsid w:val="007E4934"/>
    <w:rsid w:val="007E5C8C"/>
    <w:rsid w:val="007F3DE2"/>
    <w:rsid w:val="007F533D"/>
    <w:rsid w:val="00806F6D"/>
    <w:rsid w:val="00807752"/>
    <w:rsid w:val="00816B77"/>
    <w:rsid w:val="00831A4C"/>
    <w:rsid w:val="008457F3"/>
    <w:rsid w:val="008650C8"/>
    <w:rsid w:val="00871B26"/>
    <w:rsid w:val="00897E26"/>
    <w:rsid w:val="008A24D3"/>
    <w:rsid w:val="008A57FE"/>
    <w:rsid w:val="008A677D"/>
    <w:rsid w:val="008B1D3E"/>
    <w:rsid w:val="008B3985"/>
    <w:rsid w:val="008B4A13"/>
    <w:rsid w:val="008D2128"/>
    <w:rsid w:val="008D75BA"/>
    <w:rsid w:val="008E0F99"/>
    <w:rsid w:val="008E7564"/>
    <w:rsid w:val="00902583"/>
    <w:rsid w:val="00916858"/>
    <w:rsid w:val="00926BB0"/>
    <w:rsid w:val="00932FC6"/>
    <w:rsid w:val="00937A95"/>
    <w:rsid w:val="009562A5"/>
    <w:rsid w:val="0099224E"/>
    <w:rsid w:val="0099779C"/>
    <w:rsid w:val="009A31D0"/>
    <w:rsid w:val="009B400B"/>
    <w:rsid w:val="009C1B7C"/>
    <w:rsid w:val="009C7B49"/>
    <w:rsid w:val="009E4A6C"/>
    <w:rsid w:val="009F0236"/>
    <w:rsid w:val="00A05151"/>
    <w:rsid w:val="00A13DF5"/>
    <w:rsid w:val="00A23FEB"/>
    <w:rsid w:val="00A31E3A"/>
    <w:rsid w:val="00A320EB"/>
    <w:rsid w:val="00A32CDC"/>
    <w:rsid w:val="00A443DE"/>
    <w:rsid w:val="00A535B2"/>
    <w:rsid w:val="00A55DEA"/>
    <w:rsid w:val="00A71B98"/>
    <w:rsid w:val="00A730E8"/>
    <w:rsid w:val="00AA2D38"/>
    <w:rsid w:val="00AB2808"/>
    <w:rsid w:val="00AC06D5"/>
    <w:rsid w:val="00AD574F"/>
    <w:rsid w:val="00AE5280"/>
    <w:rsid w:val="00AF5FDC"/>
    <w:rsid w:val="00B132B8"/>
    <w:rsid w:val="00B222E7"/>
    <w:rsid w:val="00B25F61"/>
    <w:rsid w:val="00B421E2"/>
    <w:rsid w:val="00B4680C"/>
    <w:rsid w:val="00B56821"/>
    <w:rsid w:val="00B6168C"/>
    <w:rsid w:val="00B74D78"/>
    <w:rsid w:val="00B80251"/>
    <w:rsid w:val="00B80B6A"/>
    <w:rsid w:val="00B84BC7"/>
    <w:rsid w:val="00B8559A"/>
    <w:rsid w:val="00B90124"/>
    <w:rsid w:val="00B9210F"/>
    <w:rsid w:val="00B940B3"/>
    <w:rsid w:val="00BB4286"/>
    <w:rsid w:val="00BB666B"/>
    <w:rsid w:val="00BC7E3B"/>
    <w:rsid w:val="00BE518A"/>
    <w:rsid w:val="00BF6198"/>
    <w:rsid w:val="00C01503"/>
    <w:rsid w:val="00C04113"/>
    <w:rsid w:val="00C13005"/>
    <w:rsid w:val="00C262F0"/>
    <w:rsid w:val="00C371B7"/>
    <w:rsid w:val="00C411CB"/>
    <w:rsid w:val="00C41AE0"/>
    <w:rsid w:val="00C44A59"/>
    <w:rsid w:val="00C649CF"/>
    <w:rsid w:val="00C74184"/>
    <w:rsid w:val="00C819AE"/>
    <w:rsid w:val="00C85B1C"/>
    <w:rsid w:val="00C85D58"/>
    <w:rsid w:val="00C967A4"/>
    <w:rsid w:val="00CA23AF"/>
    <w:rsid w:val="00CA46E8"/>
    <w:rsid w:val="00CA7D01"/>
    <w:rsid w:val="00CB18C7"/>
    <w:rsid w:val="00CB579B"/>
    <w:rsid w:val="00CC7CDD"/>
    <w:rsid w:val="00CD63E0"/>
    <w:rsid w:val="00CD774E"/>
    <w:rsid w:val="00CE1309"/>
    <w:rsid w:val="00D05155"/>
    <w:rsid w:val="00D10F20"/>
    <w:rsid w:val="00D156C8"/>
    <w:rsid w:val="00D430AF"/>
    <w:rsid w:val="00D46F23"/>
    <w:rsid w:val="00D5296D"/>
    <w:rsid w:val="00D5680F"/>
    <w:rsid w:val="00D843CA"/>
    <w:rsid w:val="00DA1A59"/>
    <w:rsid w:val="00DB1507"/>
    <w:rsid w:val="00DB19C9"/>
    <w:rsid w:val="00DC1080"/>
    <w:rsid w:val="00DC3512"/>
    <w:rsid w:val="00DD06E3"/>
    <w:rsid w:val="00DD08F6"/>
    <w:rsid w:val="00DD5FAF"/>
    <w:rsid w:val="00DE40DD"/>
    <w:rsid w:val="00DE604F"/>
    <w:rsid w:val="00E200F5"/>
    <w:rsid w:val="00E205AE"/>
    <w:rsid w:val="00E35ECC"/>
    <w:rsid w:val="00E56F64"/>
    <w:rsid w:val="00E623E5"/>
    <w:rsid w:val="00E67082"/>
    <w:rsid w:val="00E76821"/>
    <w:rsid w:val="00E86015"/>
    <w:rsid w:val="00E86062"/>
    <w:rsid w:val="00EA4A78"/>
    <w:rsid w:val="00EA6E5D"/>
    <w:rsid w:val="00EB2973"/>
    <w:rsid w:val="00EB5561"/>
    <w:rsid w:val="00EE67CD"/>
    <w:rsid w:val="00EE7AB5"/>
    <w:rsid w:val="00EF28C3"/>
    <w:rsid w:val="00F07414"/>
    <w:rsid w:val="00F07DCC"/>
    <w:rsid w:val="00F12FCD"/>
    <w:rsid w:val="00F22304"/>
    <w:rsid w:val="00F233D5"/>
    <w:rsid w:val="00F24967"/>
    <w:rsid w:val="00F25EBE"/>
    <w:rsid w:val="00F57BFE"/>
    <w:rsid w:val="00F702F9"/>
    <w:rsid w:val="00F70589"/>
    <w:rsid w:val="00F70B86"/>
    <w:rsid w:val="00F8205B"/>
    <w:rsid w:val="00F84216"/>
    <w:rsid w:val="00F903D9"/>
    <w:rsid w:val="00FC1D84"/>
    <w:rsid w:val="00FC5A34"/>
    <w:rsid w:val="00FC7BA1"/>
    <w:rsid w:val="00FD09BC"/>
    <w:rsid w:val="00FE3125"/>
    <w:rsid w:val="00FE4119"/>
    <w:rsid w:val="00FE6113"/>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CFF01"/>
  <w15:chartTrackingRefBased/>
  <w15:docId w15:val="{968CFBA0-308C-4E81-85BC-E8BAD755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0</TotalTime>
  <Pages>1</Pages>
  <Words>318</Words>
  <Characters>1719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2</cp:revision>
  <cp:lastPrinted>2020-02-20T13:47:00Z</cp:lastPrinted>
  <dcterms:created xsi:type="dcterms:W3CDTF">2022-09-26T11:04:00Z</dcterms:created>
  <dcterms:modified xsi:type="dcterms:W3CDTF">2022-09-26T11:04:00Z</dcterms:modified>
</cp:coreProperties>
</file>