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B4" w:rsidRDefault="00D257B4" w:rsidP="00D257B4">
      <w:r>
        <w:t>377953</w:t>
      </w:r>
      <w:r>
        <w:tab/>
        <w:t>ΠΡΟΔΙΑΓΡΑΦΕΣ ΠΛΗΡΗ ΣΕΤ ΚΑΘΕΤΗΡΩΝ MIDLINES</w:t>
      </w:r>
      <w:r>
        <w:tab/>
        <w:t>"Σετ περιφερικού φλεβικού καθετήρα (</w:t>
      </w:r>
      <w:proofErr w:type="spellStart"/>
      <w:r>
        <w:t>midline</w:t>
      </w:r>
      <w:proofErr w:type="spellEnd"/>
      <w:r>
        <w:t>) δυναμικής έγχυσης, μέγιστης πίεσης 300psi και μέγιστης ροής 5ml/</w:t>
      </w:r>
      <w:proofErr w:type="spellStart"/>
      <w:r>
        <w:t>sec</w:t>
      </w:r>
      <w:proofErr w:type="spellEnd"/>
      <w:r>
        <w:t xml:space="preserve"> εισερχομένου από περιφερική φλέβα (βασιλική, κεφαλική, </w:t>
      </w:r>
      <w:proofErr w:type="spellStart"/>
      <w:r>
        <w:t>βραχιόνιο</w:t>
      </w:r>
      <w:proofErr w:type="spellEnd"/>
      <w:r>
        <w:t xml:space="preserve">) από </w:t>
      </w:r>
      <w:proofErr w:type="spellStart"/>
      <w:r>
        <w:t>πολυουρεθάνη</w:t>
      </w:r>
      <w:proofErr w:type="spellEnd"/>
      <w:r>
        <w:t xml:space="preserve"> σταθερής διαμέτρου  3Fr μήκους  έως 20cm η 4Fr μονού αυλού ή 5Fr διπλού αυλού, μήκους  έως 20cm. </w:t>
      </w:r>
    </w:p>
    <w:p w:rsidR="00D257B4" w:rsidRDefault="00D257B4" w:rsidP="00D257B4">
      <w:r>
        <w:t xml:space="preserve">Το σετ τοποθέτησης να περιλαμβάνει εκτός του καθετήρα, 1 αποσχιζόμενο θηκάρι πάνω από διαστολέα, 1 </w:t>
      </w:r>
      <w:proofErr w:type="spellStart"/>
      <w:r>
        <w:t>ηχοανακλαστική</w:t>
      </w:r>
      <w:proofErr w:type="spellEnd"/>
      <w:r>
        <w:t xml:space="preserve"> βελόνα εισαγωγής 21Ga. x 7 εκ., 1 συρμάτινο οδηγό </w:t>
      </w:r>
      <w:proofErr w:type="spellStart"/>
      <w:r>
        <w:t>νιτινόλης</w:t>
      </w:r>
      <w:proofErr w:type="spellEnd"/>
      <w:r>
        <w:t xml:space="preserve"> διαμέτρου .018” και μήκους 45cm με </w:t>
      </w:r>
      <w:proofErr w:type="spellStart"/>
      <w:r>
        <w:t>ατραυματικά</w:t>
      </w:r>
      <w:proofErr w:type="spellEnd"/>
      <w:r>
        <w:t xml:space="preserve"> άκρα, 1 νυστέρι ασφαλείας #11, 1 </w:t>
      </w:r>
      <w:proofErr w:type="spellStart"/>
      <w:r>
        <w:t>ασφαλιζόμενο</w:t>
      </w:r>
      <w:proofErr w:type="spellEnd"/>
      <w:r>
        <w:t xml:space="preserve"> κύπελλο απόρριψης </w:t>
      </w:r>
      <w:proofErr w:type="spellStart"/>
      <w:r>
        <w:t>βελονών</w:t>
      </w:r>
      <w:proofErr w:type="spellEnd"/>
      <w:r>
        <w:t xml:space="preserve">, 1 εργαλείο κοπής καθετήρα για να μειώνεται το μήκος του καθετήρα, 1 καπάκι για την προέκτασης του αυλού του καθετήρα, 1 συσκευή σταθεροποίησης καθετήρα χωρίς την χρήση ράμματος, 1 τουρνικέ, 1 χάρτινη μετροταινία για τη μέτρηση του μήκους του καθετήρα που απαιτείται και 1 σύριγγα 10 </w:t>
      </w:r>
      <w:proofErr w:type="spellStart"/>
      <w:r>
        <w:t>ml</w:t>
      </w:r>
      <w:proofErr w:type="spellEnd"/>
      <w:r>
        <w:t xml:space="preserve">  με άκρο </w:t>
      </w:r>
      <w:proofErr w:type="spellStart"/>
      <w:r>
        <w:t>Luer-Lock</w:t>
      </w:r>
      <w:proofErr w:type="spellEnd"/>
      <w:r>
        <w:t xml:space="preserve">.  </w:t>
      </w:r>
    </w:p>
    <w:p w:rsidR="00CE263D" w:rsidRDefault="00D257B4" w:rsidP="00D257B4">
      <w:r>
        <w:t>Να είναι PVC-</w:t>
      </w:r>
      <w:proofErr w:type="spellStart"/>
      <w:r>
        <w:t>free</w:t>
      </w:r>
      <w:proofErr w:type="spellEnd"/>
      <w:r>
        <w:t xml:space="preserve"> σε όλα τα μέρη του </w:t>
      </w:r>
      <w:proofErr w:type="spellStart"/>
      <w:r>
        <w:t>Latex-free</w:t>
      </w:r>
      <w:proofErr w:type="spellEnd"/>
      <w:r>
        <w:t xml:space="preserve"> και DEHP </w:t>
      </w:r>
      <w:proofErr w:type="spellStart"/>
      <w:r>
        <w:t>free</w:t>
      </w:r>
      <w:proofErr w:type="spellEnd"/>
      <w:r>
        <w:t>, μιας χρήσεως αποστειρωμένοι."</w:t>
      </w:r>
      <w:bookmarkStart w:id="0" w:name="_GoBack"/>
      <w:bookmarkEnd w:id="0"/>
    </w:p>
    <w:sectPr w:rsidR="00CE26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B4"/>
    <w:rsid w:val="00CE263D"/>
    <w:rsid w:val="00D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53A29-7B71-4568-9BC1-19C6BEF3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Γιαννουδάκη Δόξα</dc:creator>
  <cp:keywords/>
  <dc:description/>
  <cp:lastModifiedBy>Γιαννουδάκη Δόξα</cp:lastModifiedBy>
  <cp:revision>1</cp:revision>
  <dcterms:created xsi:type="dcterms:W3CDTF">2024-10-14T07:15:00Z</dcterms:created>
  <dcterms:modified xsi:type="dcterms:W3CDTF">2024-10-14T07:16:00Z</dcterms:modified>
</cp:coreProperties>
</file>