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EAF" w:rsidRDefault="00A73EAF">
      <w:r>
        <w:t>ΠΡΟΔΙΑΓΡΑΦΕΣ ΕΓΚΕΚΡΙΜΕΝΕΣ</w:t>
      </w:r>
    </w:p>
    <w:p w:rsidR="00A73EAF" w:rsidRDefault="00A73EAF">
      <w:bookmarkStart w:id="0" w:name="_GoBack"/>
      <w:r w:rsidRPr="00A73EAF">
        <w:t>340180</w:t>
      </w:r>
      <w:r w:rsidRPr="00A73EAF">
        <w:tab/>
      </w:r>
    </w:p>
    <w:p w:rsidR="00701CC0" w:rsidRDefault="00A73EAF">
      <w:r w:rsidRPr="00A73EAF">
        <w:t>ΣΦΙΓΚΤΗΡΟΤΟΜΟΣ ΔΙΠΛΟΥ &amp;ΤΡΙΠΛΟΥ ΑΥΛΟΥ</w:t>
      </w:r>
      <w:r w:rsidRPr="00A73EAF">
        <w:tab/>
        <w:t xml:space="preserve">Καθετήρας </w:t>
      </w:r>
      <w:proofErr w:type="spellStart"/>
      <w:r w:rsidRPr="00A73EAF">
        <w:t>σφιγκτηροτομής</w:t>
      </w:r>
      <w:proofErr w:type="spellEnd"/>
      <w:r w:rsidRPr="00A73EAF">
        <w:t xml:space="preserve"> διπλού και τριπλού αυλού από μαλακό </w:t>
      </w:r>
      <w:proofErr w:type="spellStart"/>
      <w:r w:rsidRPr="00A73EAF">
        <w:t>teflon</w:t>
      </w:r>
      <w:proofErr w:type="spellEnd"/>
      <w:r w:rsidRPr="00A73EAF">
        <w:t xml:space="preserve"> για ελαχιστοποίηση επιπλοκών κατά την διάρκεια του καθετηριασμού, με ενισχυμένο  </w:t>
      </w:r>
      <w:proofErr w:type="spellStart"/>
      <w:r w:rsidRPr="00A73EAF">
        <w:t>κεκαμμένο</w:t>
      </w:r>
      <w:proofErr w:type="spellEnd"/>
      <w:r w:rsidRPr="00A73EAF">
        <w:t xml:space="preserve"> άκρο, με σύρμα κοπής 20,25,30 </w:t>
      </w:r>
      <w:proofErr w:type="spellStart"/>
      <w:r w:rsidRPr="00A73EAF">
        <w:t>mm</w:t>
      </w:r>
      <w:proofErr w:type="spellEnd"/>
      <w:r w:rsidRPr="00A73EAF">
        <w:t xml:space="preserve"> , μονόκλωνο και πολύκλωνο. Να διατίθεται και με μερικώς επικαλυμμένο σύρμα κοπής, και με περιστρεφόμενο άκρο. Να φέρει κανάλι για χρήση συρμάτινου οδηγού  0.035’’ με περιστρεφόμενο κλείδωμα για δυνατότητα έγχυσης σκιαγραφικού και ταυτόχρονη χρήση του συρμάτινου οδηγού. Το τελικό άκρο να έχει διάμετρο 4-5 </w:t>
      </w:r>
      <w:proofErr w:type="spellStart"/>
      <w:r w:rsidRPr="00A73EAF">
        <w:t>fr</w:t>
      </w:r>
      <w:proofErr w:type="spellEnd"/>
      <w:r w:rsidRPr="00A73EAF">
        <w:t xml:space="preserve"> και μήκος 3,7,8,15,25 </w:t>
      </w:r>
      <w:proofErr w:type="spellStart"/>
      <w:r w:rsidRPr="00A73EAF">
        <w:t>mm</w:t>
      </w:r>
      <w:proofErr w:type="spellEnd"/>
      <w:r w:rsidRPr="00A73EAF">
        <w:t xml:space="preserve"> και σε 3 τύπους : πολύ λεπτό , κωνικό και στρογγυλοποιημένο. Διάμετρος καθετήρα 1.6-1.8-2.3mm και μήκος καθετήρα 200-215-250cm</w:t>
      </w:r>
      <w:bookmarkEnd w:id="0"/>
    </w:p>
    <w:sectPr w:rsidR="00701C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AF"/>
    <w:rsid w:val="00701CC0"/>
    <w:rsid w:val="00A73E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329D"/>
  <w15:chartTrackingRefBased/>
  <w15:docId w15:val="{0BF760F4-E2C8-4B8D-96B7-944E6C8F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611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Γιαννουδάκη Δόξα</dc:creator>
  <cp:keywords/>
  <dc:description/>
  <cp:lastModifiedBy>Γιαννουδάκη Δόξα</cp:lastModifiedBy>
  <cp:revision>1</cp:revision>
  <cp:lastPrinted>2026-01-28T10:46:00Z</cp:lastPrinted>
  <dcterms:created xsi:type="dcterms:W3CDTF">2026-01-28T10:45:00Z</dcterms:created>
  <dcterms:modified xsi:type="dcterms:W3CDTF">2026-01-28T10:46:00Z</dcterms:modified>
</cp:coreProperties>
</file>