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14" w:rsidRPr="001E2FA3" w:rsidRDefault="006C4D14" w:rsidP="002130D0">
      <w:pPr>
        <w:spacing w:after="0"/>
        <w:rPr>
          <w:rFonts w:ascii="Lucida Sans Unicode" w:hAnsi="Lucida Sans Unicode" w:cs="Lucida Sans Unicode"/>
          <w:sz w:val="18"/>
          <w:szCs w:val="18"/>
        </w:rPr>
      </w:pPr>
      <w:r w:rsidRPr="006C4D14">
        <w:rPr>
          <w:rFonts w:ascii="Lucida Sans Unicode" w:hAnsi="Lucida Sans Unicode" w:cs="Lucida Sans Unicode"/>
          <w:noProof/>
          <w:lang w:eastAsia="el-GR"/>
        </w:rPr>
        <w:drawing>
          <wp:anchor distT="0" distB="0" distL="114300" distR="114300" simplePos="0" relativeHeight="251657216" behindDoc="0" locked="0" layoutInCell="1" allowOverlap="1">
            <wp:simplePos x="0" y="0"/>
            <wp:positionH relativeFrom="column">
              <wp:posOffset>955891</wp:posOffset>
            </wp:positionH>
            <wp:positionV relativeFrom="paragraph">
              <wp:posOffset>-23615</wp:posOffset>
            </wp:positionV>
            <wp:extent cx="690113" cy="852428"/>
            <wp:effectExtent l="0" t="0" r="0" b="508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 2001 cop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97941" cy="862097"/>
                    </a:xfrm>
                    <a:prstGeom prst="rect">
                      <a:avLst/>
                    </a:prstGeom>
                    <a:noFill/>
                    <a:ln w="9525">
                      <a:noFill/>
                      <a:miter lim="800000"/>
                      <a:headEnd/>
                      <a:tailEnd/>
                    </a:ln>
                  </pic:spPr>
                </pic:pic>
              </a:graphicData>
            </a:graphic>
          </wp:anchor>
        </w:drawing>
      </w:r>
      <w:r w:rsidRPr="006C4D14">
        <w:rPr>
          <w:rFonts w:ascii="Lucida Sans Unicode" w:hAnsi="Lucida Sans Unicode" w:cs="Lucida Sans Unicode"/>
          <w:noProof/>
          <w:lang w:eastAsia="el-GR"/>
        </w:rPr>
        <w:drawing>
          <wp:inline distT="0" distB="0" distL="0" distR="0">
            <wp:extent cx="819150" cy="8096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0"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r w:rsidRPr="006C4D14">
        <w:rPr>
          <w:rFonts w:ascii="Lucida Sans Unicode" w:hAnsi="Lucida Sans Unicode" w:cs="Lucida Sans Unicode"/>
        </w:rPr>
        <w:t xml:space="preserve">                                             </w:t>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t xml:space="preserve">                                                   </w:t>
      </w:r>
      <w:r w:rsidRPr="001E2FA3">
        <w:rPr>
          <w:rFonts w:ascii="Lucida Sans Unicode" w:hAnsi="Lucida Sans Unicode" w:cs="Lucida Sans Unicode"/>
          <w:sz w:val="18"/>
          <w:szCs w:val="18"/>
        </w:rPr>
        <w:t xml:space="preserve">ΕΛΛΗΝΙΚΗ ΔΗΜΟΚΡΑΤΙΑ                                  </w:t>
      </w:r>
    </w:p>
    <w:p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 xml:space="preserve">ΥΠΟΥΡΓΕΙΟ ΥΓΕΙΑΣ </w:t>
      </w:r>
    </w:p>
    <w:p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7</w:t>
      </w:r>
      <w:r w:rsidRPr="001E2FA3">
        <w:rPr>
          <w:rFonts w:ascii="Lucida Sans Unicode" w:hAnsi="Lucida Sans Unicode" w:cs="Lucida Sans Unicode"/>
          <w:sz w:val="18"/>
          <w:szCs w:val="18"/>
          <w:vertAlign w:val="superscript"/>
        </w:rPr>
        <w:t>Η</w:t>
      </w:r>
      <w:r w:rsidRPr="001E2FA3">
        <w:rPr>
          <w:rFonts w:ascii="Lucida Sans Unicode" w:hAnsi="Lucida Sans Unicode" w:cs="Lucida Sans Unicode"/>
          <w:sz w:val="18"/>
          <w:szCs w:val="18"/>
        </w:rPr>
        <w:t xml:space="preserve"> ΥΓΕΙΟΝΟΜΙΚΗ ΠΕΡΙΦΕΡΕΙΑ ΚΡΗΤΗΣ</w:t>
      </w:r>
    </w:p>
    <w:p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ΓΕΝΙΚΟ ΝΟΣΟΚΟΜΕΙΟ “ΒΕΝΙΖΕΛΕΙΟ – ΠΑΝΑΝΕΙΟ”       </w:t>
      </w:r>
      <w:r w:rsidR="00B062D3">
        <w:rPr>
          <w:rFonts w:ascii="Lucida Sans Unicode" w:hAnsi="Lucida Sans Unicode" w:cs="Lucida Sans Unicode"/>
          <w:b/>
          <w:sz w:val="18"/>
          <w:szCs w:val="18"/>
        </w:rPr>
        <w:t xml:space="preserve"> </w:t>
      </w:r>
    </w:p>
    <w:p w:rsidR="006C4D14" w:rsidRPr="001E2FA3" w:rsidRDefault="006C4D14" w:rsidP="002130D0">
      <w:pPr>
        <w:spacing w:after="0"/>
        <w:rPr>
          <w:rFonts w:ascii="Lucida Sans Unicode" w:hAnsi="Lucida Sans Unicode" w:cs="Lucida Sans Unicode"/>
          <w:b/>
          <w:sz w:val="18"/>
          <w:szCs w:val="18"/>
        </w:rPr>
      </w:pPr>
      <w:proofErr w:type="spellStart"/>
      <w:r w:rsidRPr="001E2FA3">
        <w:rPr>
          <w:rFonts w:ascii="Lucida Sans Unicode" w:hAnsi="Lucida Sans Unicode" w:cs="Lucida Sans Unicode"/>
          <w:b/>
          <w:sz w:val="18"/>
          <w:szCs w:val="18"/>
        </w:rPr>
        <w:t>Λεωφ</w:t>
      </w:r>
      <w:proofErr w:type="spellEnd"/>
      <w:r w:rsidRPr="001E2FA3">
        <w:rPr>
          <w:rFonts w:ascii="Lucida Sans Unicode" w:hAnsi="Lucida Sans Unicode" w:cs="Lucida Sans Unicode"/>
          <w:b/>
          <w:sz w:val="18"/>
          <w:szCs w:val="18"/>
        </w:rPr>
        <w:t xml:space="preserve">. Κνωσσού, Τ.Θ. 44, Ηράκλειο Κρήτης </w:t>
      </w:r>
    </w:p>
    <w:p w:rsidR="006C4D14" w:rsidRPr="001E2FA3" w:rsidRDefault="008E4893" w:rsidP="002130D0">
      <w:pPr>
        <w:spacing w:after="0"/>
        <w:rPr>
          <w:rFonts w:ascii="Lucida Sans Unicode" w:hAnsi="Lucida Sans Unicode" w:cs="Lucida Sans Unicode"/>
          <w:b/>
          <w:sz w:val="18"/>
          <w:szCs w:val="18"/>
        </w:rPr>
      </w:pPr>
      <w:r w:rsidRPr="008E4893">
        <w:rPr>
          <w:rFonts w:ascii="Lucida Sans Unicode" w:hAnsi="Lucida Sans Unicode" w:cs="Lucida Sans Unicode"/>
          <w:noProof/>
          <w:sz w:val="18"/>
          <w:szCs w:val="18"/>
        </w:rPr>
        <w:pict>
          <v:line id="Line 14" o:spid="_x0000_s1046" style="position:absolute;flip:y;z-index:251662336;visibility:visible" from="-2.15pt,13.3pt" to="5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" strokeweight="3.75pt">
            <v:stroke linestyle="thickThin"/>
          </v:line>
        </w:pict>
      </w:r>
      <w:r w:rsidR="006C4D14" w:rsidRPr="001E2FA3">
        <w:rPr>
          <w:rFonts w:ascii="Lucida Sans Unicode" w:hAnsi="Lucida Sans Unicode" w:cs="Lucida Sans Unicode"/>
          <w:b/>
          <w:sz w:val="18"/>
          <w:szCs w:val="18"/>
        </w:rPr>
        <w:t>ΑΦΜ 996978666, ΔΟΥ Ηρακλείου</w:t>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sz w:val="18"/>
          <w:szCs w:val="18"/>
        </w:rPr>
        <w:tab/>
      </w:r>
    </w:p>
    <w:p w:rsidR="005651C3" w:rsidRPr="005651C3" w:rsidRDefault="005651C3" w:rsidP="005651C3">
      <w:pPr>
        <w:spacing w:after="0"/>
        <w:jc w:val="both"/>
        <w:rPr>
          <w:rFonts w:ascii="Lucida Sans Unicode" w:hAnsi="Lucida Sans Unicode" w:cs="Lucida Sans Unicode"/>
          <w:b/>
          <w:sz w:val="24"/>
          <w:szCs w:val="24"/>
        </w:rPr>
      </w:pPr>
      <w:r w:rsidRPr="005651C3">
        <w:rPr>
          <w:rFonts w:ascii="Lucida Sans Unicode" w:hAnsi="Lucida Sans Unicode" w:cs="Lucida Sans Unicode"/>
          <w:b/>
          <w:sz w:val="24"/>
          <w:szCs w:val="24"/>
        </w:rPr>
        <w:t xml:space="preserve">Αριθμός Έγκρισης: </w:t>
      </w:r>
    </w:p>
    <w:p w:rsidR="006C4D14" w:rsidRPr="001E2FA3" w:rsidRDefault="006C4D14" w:rsidP="002130D0">
      <w:pPr>
        <w:tabs>
          <w:tab w:val="left" w:pos="1418"/>
          <w:tab w:val="left" w:pos="1701"/>
        </w:tabs>
        <w:spacing w:after="0"/>
        <w:rPr>
          <w:rFonts w:ascii="Lucida Sans Unicode" w:hAnsi="Lucida Sans Unicode" w:cs="Lucida Sans Unicode"/>
          <w:sz w:val="18"/>
          <w:szCs w:val="18"/>
        </w:rPr>
      </w:pPr>
      <w:r w:rsidRPr="001E2FA3">
        <w:rPr>
          <w:rFonts w:ascii="Lucida Sans Unicode" w:hAnsi="Lucida Sans Unicode" w:cs="Lucida Sans Unicode"/>
          <w:b/>
          <w:sz w:val="18"/>
          <w:szCs w:val="18"/>
        </w:rPr>
        <w:t>ΤΜΗΜΑ ΠΛΗΡΟΦΟΡΙΚΗΣ</w:t>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p>
    <w:p w:rsidR="005E6778" w:rsidRPr="000C510C" w:rsidRDefault="00866D2C" w:rsidP="000C510C">
      <w:pPr>
        <w:tabs>
          <w:tab w:val="left" w:pos="1418"/>
          <w:tab w:val="left" w:pos="1701"/>
        </w:tabs>
        <w:spacing w:after="0"/>
        <w:rPr>
          <w:rFonts w:ascii="Lucida Sans Unicode" w:hAnsi="Lucida Sans Unicode" w:cs="Lucida Sans Unicode"/>
          <w:b/>
          <w:sz w:val="18"/>
          <w:szCs w:val="18"/>
        </w:rPr>
      </w:pPr>
      <w:r>
        <w:rPr>
          <w:rFonts w:ascii="Lucida Sans Unicode" w:hAnsi="Lucida Sans Unicode" w:cs="Lucida Sans Unicode"/>
          <w:sz w:val="18"/>
          <w:szCs w:val="18"/>
          <w:lang w:val="en-US"/>
        </w:rPr>
        <w:t>T</w:t>
      </w:r>
      <w:proofErr w:type="spellStart"/>
      <w:r>
        <w:rPr>
          <w:rFonts w:ascii="Lucida Sans Unicode" w:hAnsi="Lucida Sans Unicode" w:cs="Lucida Sans Unicode"/>
          <w:sz w:val="18"/>
          <w:szCs w:val="18"/>
        </w:rPr>
        <w:t>ηλ</w:t>
      </w:r>
      <w:proofErr w:type="spellEnd"/>
      <w:r>
        <w:rPr>
          <w:rFonts w:ascii="Lucida Sans Unicode" w:hAnsi="Lucida Sans Unicode" w:cs="Lucida Sans Unicode"/>
          <w:sz w:val="18"/>
          <w:szCs w:val="18"/>
        </w:rPr>
        <w:t>. 2813408850-55</w:t>
      </w:r>
      <w:r w:rsidRPr="00866D2C">
        <w:rPr>
          <w:rFonts w:ascii="Lucida Sans Unicode" w:hAnsi="Lucida Sans Unicode" w:cs="Lucida Sans Unicode"/>
          <w:sz w:val="18"/>
          <w:szCs w:val="18"/>
        </w:rPr>
        <w:tab/>
      </w:r>
      <w:r w:rsidRPr="00866D2C">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Ηράκλειο</w:t>
      </w:r>
      <w:r w:rsidR="00951785" w:rsidRPr="00DD1F56">
        <w:rPr>
          <w:rFonts w:ascii="Lucida Sans Unicode" w:hAnsi="Lucida Sans Unicode" w:cs="Lucida Sans Unicode"/>
          <w:sz w:val="18"/>
          <w:szCs w:val="18"/>
        </w:rPr>
        <w:t xml:space="preserve"> </w:t>
      </w:r>
      <w:r w:rsidR="00306FCD">
        <w:rPr>
          <w:rFonts w:ascii="Lucida Sans Unicode" w:hAnsi="Lucida Sans Unicode" w:cs="Lucida Sans Unicode"/>
          <w:sz w:val="18"/>
          <w:szCs w:val="18"/>
        </w:rPr>
        <w:t>4</w:t>
      </w:r>
      <w:r w:rsidR="004E25EB">
        <w:rPr>
          <w:rFonts w:ascii="Lucida Sans Unicode" w:hAnsi="Lucida Sans Unicode" w:cs="Lucida Sans Unicode"/>
          <w:sz w:val="18"/>
          <w:szCs w:val="18"/>
        </w:rPr>
        <w:t>/</w:t>
      </w:r>
      <w:r w:rsidR="00306FCD">
        <w:rPr>
          <w:rFonts w:ascii="Lucida Sans Unicode" w:hAnsi="Lucida Sans Unicode" w:cs="Lucida Sans Unicode"/>
          <w:sz w:val="18"/>
          <w:szCs w:val="18"/>
        </w:rPr>
        <w:t>8</w:t>
      </w:r>
      <w:r w:rsidR="006C4D14" w:rsidRPr="001E2FA3">
        <w:rPr>
          <w:rFonts w:ascii="Lucida Sans Unicode" w:hAnsi="Lucida Sans Unicode" w:cs="Lucida Sans Unicode"/>
          <w:sz w:val="18"/>
          <w:szCs w:val="18"/>
        </w:rPr>
        <w:t>/20</w:t>
      </w:r>
      <w:r w:rsidR="00396284" w:rsidRPr="00902C21">
        <w:rPr>
          <w:rFonts w:ascii="Lucida Sans Unicode" w:hAnsi="Lucida Sans Unicode" w:cs="Lucida Sans Unicode"/>
          <w:sz w:val="18"/>
          <w:szCs w:val="18"/>
        </w:rPr>
        <w:t>20</w:t>
      </w:r>
    </w:p>
    <w:p w:rsidR="00866D2C" w:rsidRPr="00160CA3" w:rsidRDefault="00866D2C" w:rsidP="00866D2C">
      <w:pPr>
        <w:spacing w:after="0"/>
        <w:jc w:val="center"/>
        <w:rPr>
          <w:rFonts w:ascii="Lucida Sans Unicode" w:hAnsi="Lucida Sans Unicode" w:cs="Lucida Sans Unicode"/>
          <w:b/>
          <w:sz w:val="24"/>
          <w:szCs w:val="24"/>
        </w:rPr>
      </w:pPr>
      <w:r w:rsidRPr="00160CA3">
        <w:rPr>
          <w:rFonts w:ascii="Lucida Sans Unicode" w:hAnsi="Lucida Sans Unicode" w:cs="Lucida Sans Unicode"/>
          <w:b/>
          <w:sz w:val="24"/>
          <w:szCs w:val="24"/>
        </w:rPr>
        <w:t xml:space="preserve">Τεχνικές </w:t>
      </w:r>
      <w:r w:rsidR="006C4D14" w:rsidRPr="00160CA3">
        <w:rPr>
          <w:rFonts w:ascii="Lucida Sans Unicode" w:hAnsi="Lucida Sans Unicode" w:cs="Lucida Sans Unicode"/>
          <w:b/>
          <w:sz w:val="24"/>
          <w:szCs w:val="24"/>
        </w:rPr>
        <w:t>Προδιαγραφές</w:t>
      </w:r>
    </w:p>
    <w:p w:rsidR="005E6778" w:rsidRDefault="001E75F9" w:rsidP="002130D0">
      <w:pPr>
        <w:spacing w:after="0"/>
        <w:jc w:val="both"/>
        <w:rPr>
          <w:rFonts w:ascii="Lucida Sans Unicode" w:hAnsi="Lucida Sans Unicode" w:cs="Lucida Sans Unicode"/>
          <w:b/>
          <w:sz w:val="18"/>
          <w:szCs w:val="18"/>
        </w:rPr>
      </w:pPr>
      <w:r w:rsidRPr="001E2FA3">
        <w:rPr>
          <w:rFonts w:ascii="Lucida Sans Unicode" w:hAnsi="Lucida Sans Unicode" w:cs="Lucida Sans Unicode"/>
          <w:sz w:val="18"/>
          <w:szCs w:val="18"/>
          <w:lang w:val="en-US"/>
        </w:rPr>
        <w:t>T</w:t>
      </w:r>
      <w:r w:rsidR="006F09D6" w:rsidRPr="001E2FA3">
        <w:rPr>
          <w:rFonts w:ascii="Lucida Sans Unicode" w:hAnsi="Lucida Sans Unicode" w:cs="Lucida Sans Unicode"/>
          <w:sz w:val="18"/>
          <w:szCs w:val="18"/>
        </w:rPr>
        <w:t>α ζητούμενα</w:t>
      </w:r>
      <w:r w:rsidRPr="001E2FA3">
        <w:rPr>
          <w:rFonts w:ascii="Lucida Sans Unicode" w:hAnsi="Lucida Sans Unicode" w:cs="Lucida Sans Unicode"/>
          <w:sz w:val="18"/>
          <w:szCs w:val="18"/>
        </w:rPr>
        <w:t xml:space="preserve"> είδ</w:t>
      </w:r>
      <w:r w:rsidR="006F09D6" w:rsidRPr="001E2FA3">
        <w:rPr>
          <w:rFonts w:ascii="Lucida Sans Unicode" w:hAnsi="Lucida Sans Unicode" w:cs="Lucida Sans Unicode"/>
          <w:sz w:val="18"/>
          <w:szCs w:val="18"/>
        </w:rPr>
        <w:t>η</w:t>
      </w:r>
      <w:r w:rsidRPr="001E2FA3">
        <w:rPr>
          <w:rFonts w:ascii="Lucida Sans Unicode" w:hAnsi="Lucida Sans Unicode" w:cs="Lucida Sans Unicode"/>
          <w:sz w:val="18"/>
          <w:szCs w:val="18"/>
        </w:rPr>
        <w:t xml:space="preserve"> θα πρέπει να πληρ</w:t>
      </w:r>
      <w:r w:rsidR="006F09D6" w:rsidRPr="001E2FA3">
        <w:rPr>
          <w:rFonts w:ascii="Lucida Sans Unicode" w:hAnsi="Lucida Sans Unicode" w:cs="Lucida Sans Unicode"/>
          <w:sz w:val="18"/>
          <w:szCs w:val="18"/>
        </w:rPr>
        <w:t>ούν</w:t>
      </w:r>
      <w:r w:rsidRPr="001E2FA3">
        <w:rPr>
          <w:rFonts w:ascii="Lucida Sans Unicode" w:hAnsi="Lucida Sans Unicode" w:cs="Lucida Sans Unicode"/>
          <w:sz w:val="18"/>
          <w:szCs w:val="18"/>
        </w:rPr>
        <w:t xml:space="preserve"> τις παρακάτω απαραίτητες</w:t>
      </w:r>
      <w:r w:rsidR="00856255" w:rsidRPr="001E2FA3">
        <w:rPr>
          <w:rFonts w:ascii="Lucida Sans Unicode" w:hAnsi="Lucida Sans Unicode" w:cs="Lucida Sans Unicode"/>
          <w:sz w:val="18"/>
          <w:szCs w:val="18"/>
        </w:rPr>
        <w:t xml:space="preserve"> </w:t>
      </w:r>
      <w:r w:rsidRPr="001E2FA3">
        <w:rPr>
          <w:rFonts w:ascii="Lucida Sans Unicode" w:hAnsi="Lucida Sans Unicode" w:cs="Lucida Sans Unicode"/>
          <w:sz w:val="18"/>
          <w:szCs w:val="18"/>
        </w:rPr>
        <w:t xml:space="preserve">τεχνικές προδιαγραφές, που θα πρέπει να αποδεικνύονται στην </w:t>
      </w:r>
      <w:r w:rsidRPr="001E2FA3">
        <w:rPr>
          <w:rFonts w:ascii="Lucida Sans Unicode" w:hAnsi="Lucida Sans Unicode" w:cs="Lucida Sans Unicode"/>
          <w:b/>
          <w:sz w:val="18"/>
          <w:szCs w:val="18"/>
        </w:rPr>
        <w:t>Τεχνική Περιγραφή</w:t>
      </w:r>
      <w:r w:rsidRPr="001E2FA3">
        <w:rPr>
          <w:rFonts w:ascii="Lucida Sans Unicode" w:hAnsi="Lucida Sans Unicode" w:cs="Lucida Sans Unicode"/>
          <w:sz w:val="18"/>
          <w:szCs w:val="18"/>
        </w:rPr>
        <w:t xml:space="preserve"> και σε </w:t>
      </w:r>
      <w:r w:rsidRPr="001E2FA3">
        <w:rPr>
          <w:rFonts w:ascii="Lucida Sans Unicode" w:hAnsi="Lucida Sans Unicode" w:cs="Lucida Sans Unicode"/>
          <w:b/>
          <w:sz w:val="18"/>
          <w:szCs w:val="18"/>
        </w:rPr>
        <w:t>Φύλλο Συμμόρφωσης</w:t>
      </w:r>
      <w:r w:rsidRPr="001E2FA3">
        <w:rPr>
          <w:rFonts w:ascii="Lucida Sans Unicode" w:hAnsi="Lucida Sans Unicode" w:cs="Lucida Sans Unicode"/>
          <w:sz w:val="18"/>
          <w:szCs w:val="18"/>
        </w:rPr>
        <w:t xml:space="preserve"> και να τεκμηριώνονται με αντίστοιχες παραπομπές σε </w:t>
      </w:r>
      <w:r w:rsidRPr="001E2FA3">
        <w:rPr>
          <w:rFonts w:ascii="Lucida Sans Unicode" w:hAnsi="Lucida Sans Unicode" w:cs="Lucida Sans Unicode"/>
          <w:b/>
          <w:sz w:val="18"/>
          <w:szCs w:val="18"/>
        </w:rPr>
        <w:t xml:space="preserve">πρωτότυπα </w:t>
      </w:r>
      <w:r w:rsidRPr="001E2FA3">
        <w:rPr>
          <w:rFonts w:ascii="Lucida Sans Unicode" w:hAnsi="Lucida Sans Unicode" w:cs="Lucida Sans Unicode"/>
          <w:b/>
          <w:sz w:val="18"/>
          <w:szCs w:val="18"/>
          <w:lang w:val="en-US"/>
        </w:rPr>
        <w:t>prospectus</w:t>
      </w:r>
      <w:r w:rsidRPr="001E2FA3">
        <w:rPr>
          <w:rFonts w:ascii="Lucida Sans Unicode" w:hAnsi="Lucida Sans Unicode" w:cs="Lucida Sans Unicode"/>
          <w:sz w:val="18"/>
          <w:szCs w:val="18"/>
        </w:rPr>
        <w:t xml:space="preserve"> ή άλλα </w:t>
      </w:r>
      <w:r w:rsidRPr="001E2FA3">
        <w:rPr>
          <w:rFonts w:ascii="Lucida Sans Unicode" w:hAnsi="Lucida Sans Unicode" w:cs="Lucida Sans Unicode"/>
          <w:b/>
          <w:sz w:val="18"/>
          <w:szCs w:val="18"/>
        </w:rPr>
        <w:t>επίσημα έγγραφα:</w:t>
      </w:r>
    </w:p>
    <w:p w:rsidR="00EB1DBA" w:rsidRPr="00EB1DBA" w:rsidRDefault="00EB1DBA" w:rsidP="002130D0">
      <w:pPr>
        <w:spacing w:after="0"/>
        <w:jc w:val="both"/>
        <w:rPr>
          <w:rFonts w:ascii="Lucida Sans Unicode" w:hAnsi="Lucida Sans Unicode" w:cs="Lucida Sans Unicode"/>
          <w:b/>
          <w:sz w:val="18"/>
          <w:szCs w:val="18"/>
        </w:rPr>
      </w:pPr>
    </w:p>
    <w:p w:rsidR="005E6778" w:rsidRPr="00306FCD" w:rsidRDefault="00306FCD" w:rsidP="0011121C">
      <w:pPr>
        <w:spacing w:after="0"/>
        <w:jc w:val="center"/>
        <w:rPr>
          <w:rFonts w:ascii="Lucida Sans Unicode" w:hAnsi="Lucida Sans Unicode" w:cs="Lucida Sans Unicode"/>
          <w:b/>
          <w:u w:val="single"/>
        </w:rPr>
      </w:pPr>
      <w:r>
        <w:rPr>
          <w:rFonts w:ascii="Lucida Sans Unicode" w:hAnsi="Lucida Sans Unicode" w:cs="Lucida Sans Unicode"/>
          <w:b/>
          <w:sz w:val="24"/>
          <w:szCs w:val="24"/>
          <w:u w:val="single"/>
        </w:rPr>
        <w:t xml:space="preserve">ΣΤΑΘΕΡΟΠΟΙΗΤΗΣ </w:t>
      </w:r>
      <w:r w:rsidRPr="00306FCD">
        <w:rPr>
          <w:rFonts w:ascii="Lucida Sans Unicode" w:hAnsi="Lucida Sans Unicode" w:cs="Lucida Sans Unicode"/>
          <w:b/>
          <w:sz w:val="24"/>
          <w:szCs w:val="24"/>
          <w:u w:val="single"/>
          <w:lang w:val="en-US"/>
        </w:rPr>
        <w:t>UPS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520"/>
        <w:gridCol w:w="1418"/>
      </w:tblGrid>
      <w:tr w:rsidR="005E6778"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E6778" w:rsidRPr="0096122A" w:rsidRDefault="005E6778" w:rsidP="0096122A">
            <w:pPr>
              <w:spacing w:after="0" w:line="240" w:lineRule="auto"/>
              <w:jc w:val="center"/>
              <w:rPr>
                <w:rFonts w:eastAsia="Times New Roman" w:cstheme="minorHAnsi"/>
                <w:b/>
                <w:sz w:val="20"/>
                <w:szCs w:val="20"/>
                <w:lang w:eastAsia="el-GR"/>
              </w:rPr>
            </w:pPr>
            <w:r w:rsidRPr="0096122A">
              <w:rPr>
                <w:rFonts w:eastAsia="Times New Roman" w:cstheme="minorHAnsi"/>
                <w:b/>
                <w:sz w:val="20"/>
                <w:szCs w:val="20"/>
                <w:lang w:eastAsia="el-GR"/>
              </w:rPr>
              <w:t>Τεχνικά Χαρακτηριστικά</w:t>
            </w:r>
          </w:p>
        </w:tc>
        <w:tc>
          <w:tcPr>
            <w:tcW w:w="65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E6778" w:rsidRPr="0096122A" w:rsidRDefault="005E6778" w:rsidP="0096122A">
            <w:pPr>
              <w:spacing w:after="0" w:line="240" w:lineRule="auto"/>
              <w:jc w:val="center"/>
              <w:rPr>
                <w:rFonts w:eastAsia="Times New Roman" w:cstheme="minorHAnsi"/>
                <w:b/>
                <w:sz w:val="20"/>
                <w:szCs w:val="20"/>
                <w:lang w:eastAsia="el-GR"/>
              </w:rPr>
            </w:pPr>
            <w:r w:rsidRPr="0096122A">
              <w:rPr>
                <w:rFonts w:eastAsia="Times New Roman" w:cstheme="minorHAnsi"/>
                <w:b/>
                <w:sz w:val="20"/>
                <w:szCs w:val="20"/>
                <w:lang w:eastAsia="el-GR"/>
              </w:rPr>
              <w:t>Απαίτηση</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E6778" w:rsidRPr="0096122A" w:rsidRDefault="005E6778" w:rsidP="0096122A">
            <w:pPr>
              <w:spacing w:after="0" w:line="240" w:lineRule="auto"/>
              <w:jc w:val="center"/>
              <w:rPr>
                <w:rFonts w:eastAsia="Times New Roman" w:cstheme="minorHAnsi"/>
                <w:b/>
                <w:sz w:val="20"/>
                <w:szCs w:val="20"/>
                <w:lang w:eastAsia="el-GR"/>
              </w:rPr>
            </w:pPr>
            <w:r w:rsidRPr="0096122A">
              <w:rPr>
                <w:rFonts w:eastAsia="Times New Roman" w:cstheme="minorHAnsi"/>
                <w:b/>
                <w:sz w:val="20"/>
                <w:szCs w:val="20"/>
                <w:lang w:eastAsia="el-GR"/>
              </w:rPr>
              <w:t>Απάντηση προμηθευτή</w:t>
            </w:r>
          </w:p>
        </w:tc>
      </w:tr>
      <w:tr w:rsidR="005E6778"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hideMark/>
          </w:tcPr>
          <w:p w:rsidR="005E6778" w:rsidRPr="0096122A" w:rsidRDefault="005E6778" w:rsidP="0096122A">
            <w:pPr>
              <w:spacing w:after="0" w:line="240" w:lineRule="auto"/>
              <w:rPr>
                <w:rFonts w:eastAsia="Times New Roman" w:cstheme="minorHAnsi"/>
                <w:sz w:val="20"/>
                <w:szCs w:val="20"/>
                <w:lang w:eastAsia="el-GR"/>
              </w:rPr>
            </w:pPr>
            <w:r w:rsidRPr="0096122A">
              <w:rPr>
                <w:rFonts w:eastAsia="Times New Roman" w:cstheme="minorHAnsi"/>
                <w:sz w:val="20"/>
                <w:szCs w:val="20"/>
                <w:lang w:eastAsia="el-GR"/>
              </w:rPr>
              <w:t>Να αναφερθεί μοντέλο και εταιρεία κατασκευής</w:t>
            </w:r>
          </w:p>
        </w:tc>
        <w:tc>
          <w:tcPr>
            <w:tcW w:w="6520" w:type="dxa"/>
            <w:tcBorders>
              <w:top w:val="single" w:sz="4" w:space="0" w:color="auto"/>
              <w:left w:val="single" w:sz="4" w:space="0" w:color="auto"/>
              <w:bottom w:val="single" w:sz="4" w:space="0" w:color="auto"/>
              <w:right w:val="single" w:sz="4" w:space="0" w:color="auto"/>
            </w:tcBorders>
            <w:vAlign w:val="center"/>
            <w:hideMark/>
          </w:tcPr>
          <w:p w:rsidR="005E6778" w:rsidRPr="0096122A" w:rsidRDefault="005E6778" w:rsidP="0096122A">
            <w:pPr>
              <w:spacing w:after="0" w:line="240" w:lineRule="auto"/>
              <w:jc w:val="center"/>
              <w:rPr>
                <w:rFonts w:eastAsia="Times New Roman" w:cstheme="minorHAnsi"/>
                <w:sz w:val="20"/>
                <w:szCs w:val="20"/>
                <w:lang w:eastAsia="el-GR"/>
              </w:rPr>
            </w:pPr>
            <w:r w:rsidRPr="0096122A">
              <w:rPr>
                <w:rFonts w:eastAsia="Times New Roman" w:cstheme="minorHAnsi"/>
                <w:sz w:val="20"/>
                <w:szCs w:val="20"/>
                <w:lang w:eastAsia="el-GR"/>
              </w:rPr>
              <w:t>ΝΑΙ</w:t>
            </w:r>
          </w:p>
        </w:tc>
        <w:tc>
          <w:tcPr>
            <w:tcW w:w="1418" w:type="dxa"/>
            <w:tcBorders>
              <w:top w:val="single" w:sz="4" w:space="0" w:color="auto"/>
              <w:left w:val="single" w:sz="4" w:space="0" w:color="auto"/>
              <w:bottom w:val="single" w:sz="4" w:space="0" w:color="auto"/>
              <w:right w:val="single" w:sz="4" w:space="0" w:color="auto"/>
            </w:tcBorders>
            <w:vAlign w:val="center"/>
          </w:tcPr>
          <w:p w:rsidR="005E6778" w:rsidRPr="0096122A" w:rsidRDefault="005E6778" w:rsidP="0096122A">
            <w:pPr>
              <w:spacing w:after="0" w:line="240" w:lineRule="auto"/>
              <w:rPr>
                <w:rFonts w:eastAsia="Times New Roman" w:cstheme="minorHAnsi"/>
                <w:b/>
                <w:sz w:val="20"/>
                <w:szCs w:val="20"/>
                <w:lang w:eastAsia="el-GR"/>
              </w:rPr>
            </w:pPr>
          </w:p>
        </w:tc>
      </w:tr>
      <w:tr w:rsidR="005E6778"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E6778" w:rsidRPr="0096122A" w:rsidRDefault="005E6778" w:rsidP="0096122A">
            <w:pPr>
              <w:spacing w:after="0" w:line="240" w:lineRule="auto"/>
              <w:jc w:val="both"/>
              <w:rPr>
                <w:rFonts w:eastAsia="Times New Roman" w:cstheme="minorHAnsi"/>
                <w:b/>
                <w:bCs/>
                <w:sz w:val="20"/>
                <w:szCs w:val="20"/>
                <w:lang w:eastAsia="el-GR"/>
              </w:rPr>
            </w:pPr>
            <w:r w:rsidRPr="0096122A">
              <w:rPr>
                <w:rFonts w:eastAsia="Times New Roman" w:cstheme="minorHAnsi"/>
                <w:b/>
                <w:bCs/>
                <w:sz w:val="20"/>
                <w:szCs w:val="20"/>
                <w:lang w:eastAsia="el-GR"/>
              </w:rPr>
              <w:t>Αριθμός μονάδων</w:t>
            </w:r>
          </w:p>
        </w:tc>
        <w:tc>
          <w:tcPr>
            <w:tcW w:w="65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E6778" w:rsidRPr="00306FCD" w:rsidRDefault="00306FCD" w:rsidP="0096122A">
            <w:pPr>
              <w:spacing w:after="0" w:line="240" w:lineRule="auto"/>
              <w:rPr>
                <w:rFonts w:eastAsia="Times New Roman" w:cstheme="minorHAnsi"/>
                <w:b/>
                <w:bCs/>
                <w:sz w:val="20"/>
                <w:szCs w:val="20"/>
                <w:lang w:eastAsia="el-GR"/>
              </w:rPr>
            </w:pPr>
            <w:r>
              <w:rPr>
                <w:rFonts w:eastAsia="Times New Roman" w:cstheme="minorHAnsi"/>
                <w:b/>
                <w:bCs/>
                <w:sz w:val="20"/>
                <w:szCs w:val="20"/>
                <w:lang w:eastAsia="el-GR"/>
              </w:rPr>
              <w:t>15</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E6778" w:rsidRPr="0096122A" w:rsidRDefault="005E6778" w:rsidP="0096122A">
            <w:pPr>
              <w:spacing w:after="0" w:line="240" w:lineRule="auto"/>
              <w:rPr>
                <w:rFonts w:eastAsia="Times New Roman" w:cstheme="minorHAnsi"/>
                <w:b/>
                <w:bCs/>
                <w:sz w:val="20"/>
                <w:szCs w:val="20"/>
                <w:lang w:eastAsia="el-GR"/>
              </w:rPr>
            </w:pPr>
            <w:r w:rsidRPr="0096122A">
              <w:rPr>
                <w:rFonts w:eastAsia="Times New Roman" w:cstheme="minorHAnsi"/>
                <w:b/>
                <w:bCs/>
                <w:sz w:val="20"/>
                <w:szCs w:val="20"/>
                <w:lang w:eastAsia="el-GR"/>
              </w:rPr>
              <w:t xml:space="preserve"> </w:t>
            </w:r>
          </w:p>
        </w:tc>
      </w:tr>
      <w:tr w:rsidR="0096122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96122A" w:rsidRPr="00473D8A" w:rsidRDefault="00473D8A" w:rsidP="00473D8A">
            <w:pPr>
              <w:spacing w:after="0" w:line="240" w:lineRule="auto"/>
              <w:jc w:val="right"/>
              <w:rPr>
                <w:sz w:val="20"/>
                <w:szCs w:val="20"/>
              </w:rPr>
            </w:pPr>
            <w:r>
              <w:rPr>
                <w:sz w:val="20"/>
                <w:szCs w:val="20"/>
              </w:rPr>
              <w:t>Τύπος:</w:t>
            </w:r>
          </w:p>
        </w:tc>
        <w:tc>
          <w:tcPr>
            <w:tcW w:w="6520" w:type="dxa"/>
            <w:tcBorders>
              <w:top w:val="single" w:sz="4" w:space="0" w:color="auto"/>
              <w:left w:val="single" w:sz="4" w:space="0" w:color="auto"/>
              <w:bottom w:val="single" w:sz="4" w:space="0" w:color="auto"/>
              <w:right w:val="single" w:sz="4" w:space="0" w:color="auto"/>
            </w:tcBorders>
            <w:vAlign w:val="center"/>
          </w:tcPr>
          <w:p w:rsidR="0096122A" w:rsidRPr="00523E10" w:rsidRDefault="00473D8A" w:rsidP="0096122A">
            <w:pPr>
              <w:spacing w:after="0" w:line="240" w:lineRule="auto"/>
              <w:rPr>
                <w:position w:val="-4"/>
                <w:sz w:val="20"/>
                <w:szCs w:val="20"/>
                <w:lang w:val="en-US"/>
              </w:rPr>
            </w:pPr>
            <w:r>
              <w:rPr>
                <w:position w:val="-4"/>
                <w:sz w:val="20"/>
                <w:szCs w:val="20"/>
                <w:lang w:val="en-US"/>
              </w:rPr>
              <w:t>Line Interactive</w:t>
            </w:r>
          </w:p>
        </w:tc>
        <w:tc>
          <w:tcPr>
            <w:tcW w:w="1418" w:type="dxa"/>
            <w:tcBorders>
              <w:top w:val="single" w:sz="4" w:space="0" w:color="auto"/>
              <w:left w:val="single" w:sz="4" w:space="0" w:color="auto"/>
              <w:bottom w:val="single" w:sz="4" w:space="0" w:color="auto"/>
              <w:right w:val="single" w:sz="4" w:space="0" w:color="auto"/>
            </w:tcBorders>
            <w:vAlign w:val="center"/>
          </w:tcPr>
          <w:p w:rsidR="0096122A" w:rsidRPr="0096122A" w:rsidRDefault="0096122A" w:rsidP="0096122A">
            <w:pPr>
              <w:spacing w:after="0" w:line="240" w:lineRule="auto"/>
              <w:rPr>
                <w:sz w:val="20"/>
                <w:szCs w:val="20"/>
              </w:rPr>
            </w:pPr>
          </w:p>
        </w:tc>
      </w:tr>
      <w:tr w:rsidR="0096122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96122A" w:rsidRPr="00473D8A" w:rsidRDefault="00473D8A" w:rsidP="00473D8A">
            <w:pPr>
              <w:spacing w:after="0" w:line="240" w:lineRule="auto"/>
              <w:jc w:val="right"/>
              <w:rPr>
                <w:sz w:val="20"/>
                <w:szCs w:val="20"/>
              </w:rPr>
            </w:pPr>
            <w:r>
              <w:rPr>
                <w:sz w:val="20"/>
                <w:szCs w:val="20"/>
              </w:rPr>
              <w:t>Λειτουργίες:</w:t>
            </w:r>
          </w:p>
        </w:tc>
        <w:tc>
          <w:tcPr>
            <w:tcW w:w="6520"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473D8A">
            <w:pPr>
              <w:pStyle w:val="a3"/>
              <w:numPr>
                <w:ilvl w:val="0"/>
                <w:numId w:val="21"/>
              </w:numPr>
              <w:spacing w:after="0" w:line="240" w:lineRule="auto"/>
              <w:rPr>
                <w:sz w:val="20"/>
                <w:szCs w:val="20"/>
              </w:rPr>
            </w:pPr>
            <w:r w:rsidRPr="00473D8A">
              <w:rPr>
                <w:sz w:val="20"/>
                <w:szCs w:val="20"/>
              </w:rPr>
              <w:t xml:space="preserve">Τεχνολογία </w:t>
            </w:r>
            <w:r w:rsidRPr="00473D8A">
              <w:rPr>
                <w:sz w:val="20"/>
                <w:szCs w:val="20"/>
                <w:lang w:val="en-US"/>
              </w:rPr>
              <w:t>AVR</w:t>
            </w:r>
            <w:r w:rsidRPr="00473D8A">
              <w:rPr>
                <w:sz w:val="20"/>
                <w:szCs w:val="20"/>
              </w:rPr>
              <w:t xml:space="preserve"> (</w:t>
            </w:r>
            <w:r w:rsidRPr="00473D8A">
              <w:rPr>
                <w:sz w:val="20"/>
                <w:szCs w:val="20"/>
                <w:lang w:val="en-US"/>
              </w:rPr>
              <w:t>Automatic</w:t>
            </w:r>
            <w:r w:rsidRPr="00473D8A">
              <w:rPr>
                <w:sz w:val="20"/>
                <w:szCs w:val="20"/>
              </w:rPr>
              <w:t xml:space="preserve"> </w:t>
            </w:r>
            <w:r w:rsidRPr="00473D8A">
              <w:rPr>
                <w:sz w:val="20"/>
                <w:szCs w:val="20"/>
                <w:lang w:val="en-US"/>
              </w:rPr>
              <w:t>Voltage</w:t>
            </w:r>
            <w:r w:rsidRPr="00473D8A">
              <w:rPr>
                <w:sz w:val="20"/>
                <w:szCs w:val="20"/>
              </w:rPr>
              <w:t xml:space="preserve"> </w:t>
            </w:r>
            <w:r w:rsidRPr="00473D8A">
              <w:rPr>
                <w:sz w:val="20"/>
                <w:szCs w:val="20"/>
                <w:lang w:val="en-US"/>
              </w:rPr>
              <w:t>Regulation</w:t>
            </w:r>
            <w:r w:rsidRPr="00473D8A">
              <w:rPr>
                <w:sz w:val="20"/>
                <w:szCs w:val="20"/>
              </w:rPr>
              <w:t>) για ομαλή παροχή τάσης</w:t>
            </w:r>
          </w:p>
          <w:p w:rsidR="00473D8A" w:rsidRPr="00473D8A" w:rsidRDefault="00473D8A" w:rsidP="00473D8A">
            <w:pPr>
              <w:pStyle w:val="a3"/>
              <w:numPr>
                <w:ilvl w:val="0"/>
                <w:numId w:val="21"/>
              </w:numPr>
              <w:spacing w:after="0" w:line="240" w:lineRule="auto"/>
              <w:rPr>
                <w:sz w:val="20"/>
                <w:szCs w:val="20"/>
              </w:rPr>
            </w:pPr>
            <w:r w:rsidRPr="00473D8A">
              <w:rPr>
                <w:sz w:val="20"/>
                <w:szCs w:val="20"/>
              </w:rPr>
              <w:t>Αυτόματη επανεκκίνηση κατά την επαναφορά του εναλλασσόμενου ρεύματος</w:t>
            </w:r>
          </w:p>
          <w:p w:rsidR="00473D8A" w:rsidRPr="00473D8A" w:rsidRDefault="00473D8A" w:rsidP="00473D8A">
            <w:pPr>
              <w:pStyle w:val="a3"/>
              <w:numPr>
                <w:ilvl w:val="0"/>
                <w:numId w:val="21"/>
              </w:numPr>
              <w:spacing w:after="0" w:line="240" w:lineRule="auto"/>
              <w:rPr>
                <w:sz w:val="20"/>
                <w:szCs w:val="20"/>
              </w:rPr>
            </w:pPr>
            <w:r w:rsidRPr="00473D8A">
              <w:rPr>
                <w:sz w:val="20"/>
                <w:szCs w:val="20"/>
              </w:rPr>
              <w:t xml:space="preserve">Με έξοδο καθαρή </w:t>
            </w:r>
            <w:proofErr w:type="spellStart"/>
            <w:r w:rsidRPr="00473D8A">
              <w:rPr>
                <w:sz w:val="20"/>
                <w:szCs w:val="20"/>
              </w:rPr>
              <w:t>ημιτονική</w:t>
            </w:r>
            <w:proofErr w:type="spellEnd"/>
            <w:r w:rsidRPr="00473D8A">
              <w:rPr>
                <w:sz w:val="20"/>
                <w:szCs w:val="20"/>
              </w:rPr>
              <w:t xml:space="preserve"> </w:t>
            </w:r>
            <w:proofErr w:type="spellStart"/>
            <w:r w:rsidRPr="00473D8A">
              <w:rPr>
                <w:sz w:val="20"/>
                <w:szCs w:val="20"/>
              </w:rPr>
              <w:t>κυματομορφή</w:t>
            </w:r>
            <w:proofErr w:type="spellEnd"/>
          </w:p>
          <w:p w:rsidR="00473D8A" w:rsidRPr="00473D8A" w:rsidRDefault="00473D8A" w:rsidP="00473D8A">
            <w:pPr>
              <w:pStyle w:val="a3"/>
              <w:numPr>
                <w:ilvl w:val="0"/>
                <w:numId w:val="21"/>
              </w:numPr>
              <w:spacing w:after="0" w:line="240" w:lineRule="auto"/>
              <w:rPr>
                <w:sz w:val="20"/>
                <w:szCs w:val="20"/>
              </w:rPr>
            </w:pPr>
            <w:r w:rsidRPr="00473D8A">
              <w:rPr>
                <w:sz w:val="20"/>
                <w:szCs w:val="20"/>
              </w:rPr>
              <w:t>Λειτουργία άμεσης εκκίνησης (</w:t>
            </w:r>
            <w:r w:rsidRPr="00473D8A">
              <w:rPr>
                <w:sz w:val="20"/>
                <w:szCs w:val="20"/>
                <w:lang w:val="en-US"/>
              </w:rPr>
              <w:t>cold</w:t>
            </w:r>
            <w:r w:rsidRPr="00473D8A">
              <w:rPr>
                <w:sz w:val="20"/>
                <w:szCs w:val="20"/>
              </w:rPr>
              <w:t xml:space="preserve"> </w:t>
            </w:r>
            <w:r w:rsidRPr="00473D8A">
              <w:rPr>
                <w:sz w:val="20"/>
                <w:szCs w:val="20"/>
                <w:lang w:val="en-US"/>
              </w:rPr>
              <w:t>start</w:t>
            </w:r>
            <w:r w:rsidRPr="00473D8A">
              <w:rPr>
                <w:sz w:val="20"/>
                <w:szCs w:val="20"/>
              </w:rPr>
              <w:t>) χωρίς ρεύμα</w:t>
            </w:r>
          </w:p>
          <w:p w:rsidR="00473D8A" w:rsidRPr="00473D8A" w:rsidRDefault="00473D8A" w:rsidP="00473D8A">
            <w:pPr>
              <w:pStyle w:val="a3"/>
              <w:numPr>
                <w:ilvl w:val="0"/>
                <w:numId w:val="21"/>
              </w:numPr>
              <w:spacing w:after="0" w:line="240" w:lineRule="auto"/>
              <w:rPr>
                <w:sz w:val="20"/>
                <w:szCs w:val="20"/>
              </w:rPr>
            </w:pPr>
            <w:r w:rsidRPr="00473D8A">
              <w:rPr>
                <w:sz w:val="20"/>
                <w:szCs w:val="20"/>
                <w:lang w:val="en-US"/>
              </w:rPr>
              <w:t>Off</w:t>
            </w:r>
            <w:r w:rsidRPr="00473D8A">
              <w:rPr>
                <w:sz w:val="20"/>
                <w:szCs w:val="20"/>
              </w:rPr>
              <w:t>-</w:t>
            </w:r>
            <w:r w:rsidRPr="00473D8A">
              <w:rPr>
                <w:sz w:val="20"/>
                <w:szCs w:val="20"/>
                <w:lang w:val="en-US"/>
              </w:rPr>
              <w:t>mode</w:t>
            </w:r>
            <w:r w:rsidRPr="00473D8A">
              <w:rPr>
                <w:sz w:val="20"/>
                <w:szCs w:val="20"/>
              </w:rPr>
              <w:t xml:space="preserve"> φόρτιση</w:t>
            </w:r>
          </w:p>
          <w:p w:rsidR="0096122A" w:rsidRPr="00473D8A" w:rsidRDefault="00473D8A" w:rsidP="00473D8A">
            <w:pPr>
              <w:pStyle w:val="a3"/>
              <w:numPr>
                <w:ilvl w:val="0"/>
                <w:numId w:val="21"/>
              </w:numPr>
              <w:spacing w:after="0" w:line="240" w:lineRule="auto"/>
              <w:rPr>
                <w:sz w:val="20"/>
                <w:szCs w:val="20"/>
              </w:rPr>
            </w:pPr>
            <w:r w:rsidRPr="00473D8A">
              <w:rPr>
                <w:sz w:val="20"/>
                <w:szCs w:val="20"/>
              </w:rPr>
              <w:t>Μικρό μέγεθος και δυνατότητα τοποθέτησης στον τοίχο</w:t>
            </w:r>
          </w:p>
        </w:tc>
        <w:tc>
          <w:tcPr>
            <w:tcW w:w="1418" w:type="dxa"/>
            <w:tcBorders>
              <w:top w:val="single" w:sz="4" w:space="0" w:color="auto"/>
              <w:left w:val="single" w:sz="4" w:space="0" w:color="auto"/>
              <w:bottom w:val="single" w:sz="4" w:space="0" w:color="auto"/>
              <w:right w:val="single" w:sz="4" w:space="0" w:color="auto"/>
            </w:tcBorders>
            <w:vAlign w:val="center"/>
          </w:tcPr>
          <w:p w:rsidR="0096122A" w:rsidRPr="00473D8A" w:rsidRDefault="0096122A" w:rsidP="0096122A">
            <w:pPr>
              <w:spacing w:after="0" w:line="240" w:lineRule="auto"/>
              <w:rPr>
                <w:sz w:val="20"/>
                <w:szCs w:val="20"/>
              </w:rPr>
            </w:pPr>
          </w:p>
        </w:tc>
      </w:tr>
      <w:tr w:rsidR="0096122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96122A" w:rsidRPr="0096122A" w:rsidRDefault="00473D8A" w:rsidP="00473D8A">
            <w:pPr>
              <w:spacing w:after="0" w:line="240" w:lineRule="auto"/>
              <w:jc w:val="right"/>
              <w:rPr>
                <w:sz w:val="20"/>
                <w:szCs w:val="20"/>
              </w:rPr>
            </w:pPr>
            <w:r w:rsidRPr="00473D8A">
              <w:rPr>
                <w:sz w:val="20"/>
                <w:szCs w:val="20"/>
              </w:rPr>
              <w:t>Χωρητικότητα:</w:t>
            </w:r>
          </w:p>
        </w:tc>
        <w:tc>
          <w:tcPr>
            <w:tcW w:w="6520" w:type="dxa"/>
            <w:tcBorders>
              <w:top w:val="single" w:sz="4" w:space="0" w:color="auto"/>
              <w:left w:val="single" w:sz="4" w:space="0" w:color="auto"/>
              <w:bottom w:val="single" w:sz="4" w:space="0" w:color="auto"/>
              <w:right w:val="single" w:sz="4" w:space="0" w:color="auto"/>
            </w:tcBorders>
            <w:vAlign w:val="center"/>
          </w:tcPr>
          <w:p w:rsidR="0096122A" w:rsidRPr="0096122A" w:rsidRDefault="00473D8A" w:rsidP="0096122A">
            <w:pPr>
              <w:spacing w:after="0" w:line="240" w:lineRule="auto"/>
              <w:rPr>
                <w:sz w:val="20"/>
                <w:szCs w:val="20"/>
              </w:rPr>
            </w:pPr>
            <w:r w:rsidRPr="00473D8A">
              <w:rPr>
                <w:sz w:val="20"/>
                <w:szCs w:val="20"/>
              </w:rPr>
              <w:t xml:space="preserve">950VA / 570W </w:t>
            </w:r>
            <w:proofErr w:type="spellStart"/>
            <w:r w:rsidRPr="00473D8A">
              <w:rPr>
                <w:sz w:val="20"/>
                <w:szCs w:val="20"/>
              </w:rPr>
              <w:t>max</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6122A" w:rsidRPr="0096122A" w:rsidRDefault="0096122A" w:rsidP="0096122A">
            <w:pPr>
              <w:spacing w:after="0" w:line="240" w:lineRule="auto"/>
              <w:rPr>
                <w:sz w:val="20"/>
                <w:szCs w:val="20"/>
              </w:rPr>
            </w:pPr>
          </w:p>
        </w:tc>
      </w:tr>
      <w:tr w:rsidR="0096122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96122A" w:rsidRPr="00473D8A" w:rsidRDefault="00473D8A" w:rsidP="00473D8A">
            <w:pPr>
              <w:spacing w:after="0" w:line="240" w:lineRule="auto"/>
              <w:jc w:val="right"/>
              <w:rPr>
                <w:sz w:val="20"/>
                <w:szCs w:val="20"/>
              </w:rPr>
            </w:pPr>
            <w:r w:rsidRPr="00473D8A">
              <w:rPr>
                <w:sz w:val="20"/>
                <w:szCs w:val="20"/>
              </w:rPr>
              <w:t>Τάση εισόδου</w:t>
            </w:r>
            <w:r>
              <w:rPr>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tcPr>
          <w:p w:rsidR="0096122A" w:rsidRPr="00473D8A" w:rsidRDefault="00473D8A" w:rsidP="0096122A">
            <w:pPr>
              <w:spacing w:after="0" w:line="240" w:lineRule="auto"/>
              <w:rPr>
                <w:sz w:val="20"/>
                <w:szCs w:val="20"/>
              </w:rPr>
            </w:pPr>
            <w:r w:rsidRPr="00473D8A">
              <w:rPr>
                <w:sz w:val="20"/>
                <w:szCs w:val="20"/>
              </w:rPr>
              <w:t>220/230/240 VAC 50/60Hz</w:t>
            </w:r>
          </w:p>
        </w:tc>
        <w:tc>
          <w:tcPr>
            <w:tcW w:w="1418" w:type="dxa"/>
            <w:tcBorders>
              <w:top w:val="single" w:sz="4" w:space="0" w:color="auto"/>
              <w:left w:val="single" w:sz="4" w:space="0" w:color="auto"/>
              <w:bottom w:val="single" w:sz="4" w:space="0" w:color="auto"/>
              <w:right w:val="single" w:sz="4" w:space="0" w:color="auto"/>
            </w:tcBorders>
            <w:vAlign w:val="center"/>
          </w:tcPr>
          <w:p w:rsidR="0096122A" w:rsidRPr="0096122A" w:rsidRDefault="0096122A" w:rsidP="0096122A">
            <w:pPr>
              <w:spacing w:after="0" w:line="240" w:lineRule="auto"/>
              <w:rPr>
                <w:sz w:val="20"/>
                <w:szCs w:val="20"/>
              </w:rPr>
            </w:pPr>
          </w:p>
        </w:tc>
      </w:tr>
      <w:tr w:rsidR="0096122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96122A" w:rsidRPr="0096122A" w:rsidRDefault="00473D8A" w:rsidP="00473D8A">
            <w:pPr>
              <w:spacing w:after="0" w:line="240" w:lineRule="auto"/>
              <w:jc w:val="right"/>
              <w:rPr>
                <w:sz w:val="20"/>
                <w:szCs w:val="20"/>
              </w:rPr>
            </w:pPr>
            <w:r w:rsidRPr="00473D8A">
              <w:rPr>
                <w:sz w:val="20"/>
                <w:szCs w:val="20"/>
              </w:rPr>
              <w:t>Τάση εξόδου (</w:t>
            </w:r>
            <w:proofErr w:type="spellStart"/>
            <w:r w:rsidRPr="00473D8A">
              <w:rPr>
                <w:sz w:val="20"/>
                <w:szCs w:val="20"/>
              </w:rPr>
              <w:t>Batt</w:t>
            </w:r>
            <w:proofErr w:type="spellEnd"/>
            <w:r w:rsidRPr="00473D8A">
              <w:rPr>
                <w:sz w:val="20"/>
                <w:szCs w:val="20"/>
              </w:rPr>
              <w:t xml:space="preserve">. </w:t>
            </w:r>
            <w:proofErr w:type="spellStart"/>
            <w:r w:rsidRPr="00473D8A">
              <w:rPr>
                <w:sz w:val="20"/>
                <w:szCs w:val="20"/>
              </w:rPr>
              <w:t>mode</w:t>
            </w:r>
            <w:proofErr w:type="spellEnd"/>
            <w:r w:rsidRPr="00473D8A">
              <w:rPr>
                <w:sz w:val="20"/>
                <w:szCs w:val="20"/>
              </w:rPr>
              <w:t>)</w:t>
            </w:r>
            <w:r>
              <w:rPr>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tcPr>
          <w:p w:rsidR="0096122A" w:rsidRPr="0096122A" w:rsidRDefault="00473D8A" w:rsidP="0096122A">
            <w:pPr>
              <w:spacing w:after="0" w:line="240" w:lineRule="auto"/>
              <w:rPr>
                <w:sz w:val="20"/>
                <w:szCs w:val="20"/>
              </w:rPr>
            </w:pPr>
            <w:r w:rsidRPr="00473D8A">
              <w:rPr>
                <w:sz w:val="20"/>
                <w:szCs w:val="20"/>
              </w:rPr>
              <w:t>220/230/240VAC ± 10%</w:t>
            </w:r>
          </w:p>
        </w:tc>
        <w:tc>
          <w:tcPr>
            <w:tcW w:w="1418" w:type="dxa"/>
            <w:tcBorders>
              <w:top w:val="single" w:sz="4" w:space="0" w:color="auto"/>
              <w:left w:val="single" w:sz="4" w:space="0" w:color="auto"/>
              <w:bottom w:val="single" w:sz="4" w:space="0" w:color="auto"/>
              <w:right w:val="single" w:sz="4" w:space="0" w:color="auto"/>
            </w:tcBorders>
            <w:vAlign w:val="center"/>
          </w:tcPr>
          <w:p w:rsidR="0096122A" w:rsidRPr="0096122A" w:rsidRDefault="0096122A" w:rsidP="0096122A">
            <w:pPr>
              <w:spacing w:after="0" w:line="240" w:lineRule="auto"/>
              <w:rPr>
                <w:sz w:val="20"/>
                <w:szCs w:val="20"/>
              </w:rPr>
            </w:pPr>
          </w:p>
        </w:tc>
      </w:tr>
      <w:tr w:rsidR="00473D8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473D8A" w:rsidRPr="0096122A" w:rsidRDefault="00473D8A" w:rsidP="00473D8A">
            <w:pPr>
              <w:spacing w:after="0" w:line="240" w:lineRule="auto"/>
              <w:jc w:val="right"/>
              <w:rPr>
                <w:sz w:val="20"/>
                <w:szCs w:val="20"/>
              </w:rPr>
            </w:pPr>
            <w:r w:rsidRPr="00473D8A">
              <w:rPr>
                <w:sz w:val="20"/>
                <w:szCs w:val="20"/>
              </w:rPr>
              <w:t xml:space="preserve">Χρόνος μεταγωγής: </w:t>
            </w:r>
          </w:p>
        </w:tc>
        <w:tc>
          <w:tcPr>
            <w:tcW w:w="6520" w:type="dxa"/>
            <w:tcBorders>
              <w:top w:val="single" w:sz="4" w:space="0" w:color="auto"/>
              <w:left w:val="single" w:sz="4" w:space="0" w:color="auto"/>
              <w:bottom w:val="single" w:sz="4" w:space="0" w:color="auto"/>
              <w:right w:val="single" w:sz="4" w:space="0" w:color="auto"/>
            </w:tcBorders>
            <w:vAlign w:val="center"/>
          </w:tcPr>
          <w:p w:rsidR="00473D8A" w:rsidRPr="0096122A" w:rsidRDefault="00473D8A" w:rsidP="0096122A">
            <w:pPr>
              <w:spacing w:after="0" w:line="240" w:lineRule="auto"/>
              <w:rPr>
                <w:sz w:val="20"/>
                <w:szCs w:val="20"/>
              </w:rPr>
            </w:pPr>
            <w:r w:rsidRPr="00473D8A">
              <w:rPr>
                <w:sz w:val="20"/>
                <w:szCs w:val="20"/>
              </w:rPr>
              <w:t xml:space="preserve">2 - 6ms, 10ms </w:t>
            </w:r>
            <w:proofErr w:type="spellStart"/>
            <w:r w:rsidRPr="00473D8A">
              <w:rPr>
                <w:sz w:val="20"/>
                <w:szCs w:val="20"/>
              </w:rPr>
              <w:t>max</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473D8A" w:rsidRPr="0096122A" w:rsidRDefault="00473D8A" w:rsidP="0096122A">
            <w:pPr>
              <w:spacing w:after="0" w:line="240" w:lineRule="auto"/>
              <w:rPr>
                <w:sz w:val="20"/>
                <w:szCs w:val="20"/>
              </w:rPr>
            </w:pPr>
          </w:p>
        </w:tc>
      </w:tr>
      <w:tr w:rsidR="00473D8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473D8A">
            <w:pPr>
              <w:spacing w:after="0" w:line="240" w:lineRule="auto"/>
              <w:jc w:val="right"/>
              <w:rPr>
                <w:sz w:val="20"/>
                <w:szCs w:val="20"/>
              </w:rPr>
            </w:pPr>
            <w:proofErr w:type="spellStart"/>
            <w:r w:rsidRPr="00473D8A">
              <w:rPr>
                <w:sz w:val="20"/>
                <w:szCs w:val="20"/>
              </w:rPr>
              <w:t>Κυματομορφή</w:t>
            </w:r>
            <w:proofErr w:type="spellEnd"/>
            <w:r w:rsidRPr="00473D8A">
              <w:rPr>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96122A">
            <w:pPr>
              <w:spacing w:after="0" w:line="240" w:lineRule="auto"/>
              <w:rPr>
                <w:sz w:val="20"/>
                <w:szCs w:val="20"/>
              </w:rPr>
            </w:pPr>
            <w:r w:rsidRPr="00473D8A">
              <w:rPr>
                <w:sz w:val="20"/>
                <w:szCs w:val="20"/>
              </w:rPr>
              <w:t>καθαρή ημιτονοειδής</w:t>
            </w:r>
          </w:p>
        </w:tc>
        <w:tc>
          <w:tcPr>
            <w:tcW w:w="1418" w:type="dxa"/>
            <w:tcBorders>
              <w:top w:val="single" w:sz="4" w:space="0" w:color="auto"/>
              <w:left w:val="single" w:sz="4" w:space="0" w:color="auto"/>
              <w:bottom w:val="single" w:sz="4" w:space="0" w:color="auto"/>
              <w:right w:val="single" w:sz="4" w:space="0" w:color="auto"/>
            </w:tcBorders>
            <w:vAlign w:val="center"/>
          </w:tcPr>
          <w:p w:rsidR="00473D8A" w:rsidRPr="0096122A" w:rsidRDefault="00473D8A" w:rsidP="0096122A">
            <w:pPr>
              <w:spacing w:after="0" w:line="240" w:lineRule="auto"/>
              <w:rPr>
                <w:sz w:val="20"/>
                <w:szCs w:val="20"/>
              </w:rPr>
            </w:pPr>
          </w:p>
        </w:tc>
      </w:tr>
      <w:tr w:rsidR="00473D8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473D8A">
            <w:pPr>
              <w:spacing w:after="0" w:line="240" w:lineRule="auto"/>
              <w:jc w:val="right"/>
              <w:rPr>
                <w:sz w:val="20"/>
                <w:szCs w:val="20"/>
              </w:rPr>
            </w:pPr>
            <w:proofErr w:type="spellStart"/>
            <w:r w:rsidRPr="00473D8A">
              <w:rPr>
                <w:sz w:val="20"/>
                <w:szCs w:val="20"/>
              </w:rPr>
              <w:t>Backup</w:t>
            </w:r>
            <w:proofErr w:type="spellEnd"/>
            <w:r w:rsidRPr="00473D8A">
              <w:rPr>
                <w:sz w:val="20"/>
                <w:szCs w:val="20"/>
              </w:rPr>
              <w:t xml:space="preserve"> </w:t>
            </w:r>
            <w:proofErr w:type="spellStart"/>
            <w:r w:rsidRPr="00473D8A">
              <w:rPr>
                <w:sz w:val="20"/>
                <w:szCs w:val="20"/>
              </w:rPr>
              <w:t>time</w:t>
            </w:r>
            <w:proofErr w:type="spellEnd"/>
            <w:r w:rsidRPr="00473D8A">
              <w:rPr>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96122A">
            <w:pPr>
              <w:spacing w:after="0" w:line="240" w:lineRule="auto"/>
              <w:rPr>
                <w:sz w:val="20"/>
                <w:szCs w:val="20"/>
              </w:rPr>
            </w:pPr>
            <w:r w:rsidRPr="00473D8A">
              <w:rPr>
                <w:sz w:val="20"/>
                <w:szCs w:val="20"/>
              </w:rPr>
              <w:t xml:space="preserve">έως 10mins (120w </w:t>
            </w:r>
            <w:proofErr w:type="spellStart"/>
            <w:r w:rsidRPr="00473D8A">
              <w:rPr>
                <w:sz w:val="20"/>
                <w:szCs w:val="20"/>
              </w:rPr>
              <w:t>load</w:t>
            </w:r>
            <w:proofErr w:type="spellEnd"/>
            <w:r w:rsidRPr="00473D8A">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473D8A" w:rsidRPr="0096122A" w:rsidRDefault="00473D8A" w:rsidP="0096122A">
            <w:pPr>
              <w:spacing w:after="0" w:line="240" w:lineRule="auto"/>
              <w:rPr>
                <w:sz w:val="20"/>
                <w:szCs w:val="20"/>
              </w:rPr>
            </w:pPr>
          </w:p>
        </w:tc>
      </w:tr>
      <w:tr w:rsidR="00473D8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473D8A">
            <w:pPr>
              <w:spacing w:after="0" w:line="240" w:lineRule="auto"/>
              <w:jc w:val="right"/>
              <w:rPr>
                <w:sz w:val="20"/>
                <w:szCs w:val="20"/>
              </w:rPr>
            </w:pPr>
            <w:r w:rsidRPr="00473D8A">
              <w:rPr>
                <w:sz w:val="20"/>
                <w:szCs w:val="20"/>
              </w:rPr>
              <w:t xml:space="preserve">Τύπος μπαταρίας: </w:t>
            </w:r>
          </w:p>
        </w:tc>
        <w:tc>
          <w:tcPr>
            <w:tcW w:w="6520"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96122A">
            <w:pPr>
              <w:spacing w:after="0" w:line="240" w:lineRule="auto"/>
              <w:rPr>
                <w:sz w:val="20"/>
                <w:szCs w:val="20"/>
              </w:rPr>
            </w:pPr>
            <w:r w:rsidRPr="00473D8A">
              <w:rPr>
                <w:sz w:val="20"/>
                <w:szCs w:val="20"/>
              </w:rPr>
              <w:t>12V / 5Ah</w:t>
            </w:r>
          </w:p>
        </w:tc>
        <w:tc>
          <w:tcPr>
            <w:tcW w:w="1418" w:type="dxa"/>
            <w:tcBorders>
              <w:top w:val="single" w:sz="4" w:space="0" w:color="auto"/>
              <w:left w:val="single" w:sz="4" w:space="0" w:color="auto"/>
              <w:bottom w:val="single" w:sz="4" w:space="0" w:color="auto"/>
              <w:right w:val="single" w:sz="4" w:space="0" w:color="auto"/>
            </w:tcBorders>
            <w:vAlign w:val="center"/>
          </w:tcPr>
          <w:p w:rsidR="00473D8A" w:rsidRPr="0096122A" w:rsidRDefault="00473D8A" w:rsidP="0096122A">
            <w:pPr>
              <w:spacing w:after="0" w:line="240" w:lineRule="auto"/>
              <w:rPr>
                <w:sz w:val="20"/>
                <w:szCs w:val="20"/>
              </w:rPr>
            </w:pPr>
          </w:p>
        </w:tc>
      </w:tr>
      <w:tr w:rsidR="00473D8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473D8A">
            <w:pPr>
              <w:spacing w:after="0" w:line="240" w:lineRule="auto"/>
              <w:jc w:val="right"/>
              <w:rPr>
                <w:sz w:val="20"/>
                <w:szCs w:val="20"/>
              </w:rPr>
            </w:pPr>
            <w:r w:rsidRPr="00473D8A">
              <w:rPr>
                <w:sz w:val="20"/>
                <w:szCs w:val="20"/>
              </w:rPr>
              <w:t xml:space="preserve">Χρόνος φόρτισης: </w:t>
            </w:r>
          </w:p>
        </w:tc>
        <w:tc>
          <w:tcPr>
            <w:tcW w:w="6520"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96122A">
            <w:pPr>
              <w:spacing w:after="0" w:line="240" w:lineRule="auto"/>
              <w:rPr>
                <w:sz w:val="20"/>
                <w:szCs w:val="20"/>
              </w:rPr>
            </w:pPr>
            <w:r w:rsidRPr="00473D8A">
              <w:rPr>
                <w:sz w:val="20"/>
                <w:szCs w:val="20"/>
              </w:rPr>
              <w:t>4-6 ώρες (στο 90% της χωρητικότητας)</w:t>
            </w:r>
          </w:p>
        </w:tc>
        <w:tc>
          <w:tcPr>
            <w:tcW w:w="1418" w:type="dxa"/>
            <w:tcBorders>
              <w:top w:val="single" w:sz="4" w:space="0" w:color="auto"/>
              <w:left w:val="single" w:sz="4" w:space="0" w:color="auto"/>
              <w:bottom w:val="single" w:sz="4" w:space="0" w:color="auto"/>
              <w:right w:val="single" w:sz="4" w:space="0" w:color="auto"/>
            </w:tcBorders>
            <w:vAlign w:val="center"/>
          </w:tcPr>
          <w:p w:rsidR="00473D8A" w:rsidRPr="0096122A" w:rsidRDefault="00473D8A" w:rsidP="0096122A">
            <w:pPr>
              <w:spacing w:after="0" w:line="240" w:lineRule="auto"/>
              <w:rPr>
                <w:sz w:val="20"/>
                <w:szCs w:val="20"/>
              </w:rPr>
            </w:pPr>
          </w:p>
        </w:tc>
      </w:tr>
      <w:tr w:rsidR="00473D8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473D8A">
            <w:pPr>
              <w:spacing w:after="0" w:line="240" w:lineRule="auto"/>
              <w:jc w:val="right"/>
              <w:rPr>
                <w:sz w:val="20"/>
                <w:szCs w:val="20"/>
              </w:rPr>
            </w:pPr>
            <w:r w:rsidRPr="00473D8A">
              <w:rPr>
                <w:sz w:val="20"/>
                <w:szCs w:val="20"/>
              </w:rPr>
              <w:t xml:space="preserve">Έξοδοι UPS: </w:t>
            </w:r>
          </w:p>
        </w:tc>
        <w:tc>
          <w:tcPr>
            <w:tcW w:w="6520"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96122A">
            <w:pPr>
              <w:spacing w:after="0" w:line="240" w:lineRule="auto"/>
              <w:rPr>
                <w:sz w:val="20"/>
                <w:szCs w:val="20"/>
              </w:rPr>
            </w:pPr>
            <w:r w:rsidRPr="00473D8A">
              <w:rPr>
                <w:sz w:val="20"/>
                <w:szCs w:val="20"/>
              </w:rPr>
              <w:t>4x schuko</w:t>
            </w:r>
          </w:p>
        </w:tc>
        <w:tc>
          <w:tcPr>
            <w:tcW w:w="1418" w:type="dxa"/>
            <w:tcBorders>
              <w:top w:val="single" w:sz="4" w:space="0" w:color="auto"/>
              <w:left w:val="single" w:sz="4" w:space="0" w:color="auto"/>
              <w:bottom w:val="single" w:sz="4" w:space="0" w:color="auto"/>
              <w:right w:val="single" w:sz="4" w:space="0" w:color="auto"/>
            </w:tcBorders>
            <w:vAlign w:val="center"/>
          </w:tcPr>
          <w:p w:rsidR="00473D8A" w:rsidRPr="0096122A" w:rsidRDefault="00473D8A" w:rsidP="0096122A">
            <w:pPr>
              <w:spacing w:after="0" w:line="240" w:lineRule="auto"/>
              <w:rPr>
                <w:sz w:val="20"/>
                <w:szCs w:val="20"/>
              </w:rPr>
            </w:pPr>
          </w:p>
        </w:tc>
      </w:tr>
      <w:tr w:rsidR="00473D8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473D8A">
            <w:pPr>
              <w:spacing w:after="0" w:line="240" w:lineRule="auto"/>
              <w:jc w:val="right"/>
              <w:rPr>
                <w:sz w:val="20"/>
                <w:szCs w:val="20"/>
              </w:rPr>
            </w:pPr>
            <w:r w:rsidRPr="00473D8A">
              <w:rPr>
                <w:sz w:val="20"/>
                <w:szCs w:val="20"/>
              </w:rPr>
              <w:t xml:space="preserve">Επίπεδο θορύβου: </w:t>
            </w:r>
          </w:p>
        </w:tc>
        <w:tc>
          <w:tcPr>
            <w:tcW w:w="6520"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96122A">
            <w:pPr>
              <w:spacing w:after="0" w:line="240" w:lineRule="auto"/>
              <w:rPr>
                <w:sz w:val="20"/>
                <w:szCs w:val="20"/>
              </w:rPr>
            </w:pPr>
            <w:r w:rsidRPr="00473D8A">
              <w:rPr>
                <w:sz w:val="20"/>
                <w:szCs w:val="20"/>
              </w:rPr>
              <w:t>&lt;40dB</w:t>
            </w:r>
          </w:p>
        </w:tc>
        <w:tc>
          <w:tcPr>
            <w:tcW w:w="1418" w:type="dxa"/>
            <w:tcBorders>
              <w:top w:val="single" w:sz="4" w:space="0" w:color="auto"/>
              <w:left w:val="single" w:sz="4" w:space="0" w:color="auto"/>
              <w:bottom w:val="single" w:sz="4" w:space="0" w:color="auto"/>
              <w:right w:val="single" w:sz="4" w:space="0" w:color="auto"/>
            </w:tcBorders>
            <w:vAlign w:val="center"/>
          </w:tcPr>
          <w:p w:rsidR="00473D8A" w:rsidRPr="0096122A" w:rsidRDefault="00473D8A" w:rsidP="0096122A">
            <w:pPr>
              <w:spacing w:after="0" w:line="240" w:lineRule="auto"/>
              <w:rPr>
                <w:sz w:val="20"/>
                <w:szCs w:val="20"/>
              </w:rPr>
            </w:pPr>
          </w:p>
        </w:tc>
      </w:tr>
      <w:tr w:rsidR="00473D8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473D8A">
            <w:pPr>
              <w:spacing w:after="0" w:line="240" w:lineRule="auto"/>
              <w:jc w:val="right"/>
              <w:rPr>
                <w:sz w:val="20"/>
                <w:szCs w:val="20"/>
              </w:rPr>
            </w:pPr>
            <w:r w:rsidRPr="00473D8A">
              <w:rPr>
                <w:sz w:val="20"/>
                <w:szCs w:val="20"/>
              </w:rPr>
              <w:t xml:space="preserve">Διαστάσεις: </w:t>
            </w:r>
          </w:p>
        </w:tc>
        <w:tc>
          <w:tcPr>
            <w:tcW w:w="6520"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96122A">
            <w:pPr>
              <w:spacing w:after="0" w:line="240" w:lineRule="auto"/>
              <w:rPr>
                <w:sz w:val="20"/>
                <w:szCs w:val="20"/>
              </w:rPr>
            </w:pPr>
            <w:r>
              <w:rPr>
                <w:rFonts w:cstheme="minorHAnsi"/>
                <w:sz w:val="20"/>
                <w:szCs w:val="20"/>
              </w:rPr>
              <w:t>≤</w:t>
            </w:r>
            <w:r>
              <w:rPr>
                <w:sz w:val="20"/>
                <w:szCs w:val="20"/>
              </w:rPr>
              <w:t xml:space="preserve"> </w:t>
            </w:r>
            <w:r w:rsidRPr="00473D8A">
              <w:rPr>
                <w:sz w:val="20"/>
                <w:szCs w:val="20"/>
              </w:rPr>
              <w:t>245 x 163 x 90mm</w:t>
            </w:r>
          </w:p>
        </w:tc>
        <w:tc>
          <w:tcPr>
            <w:tcW w:w="1418" w:type="dxa"/>
            <w:tcBorders>
              <w:top w:val="single" w:sz="4" w:space="0" w:color="auto"/>
              <w:left w:val="single" w:sz="4" w:space="0" w:color="auto"/>
              <w:bottom w:val="single" w:sz="4" w:space="0" w:color="auto"/>
              <w:right w:val="single" w:sz="4" w:space="0" w:color="auto"/>
            </w:tcBorders>
            <w:vAlign w:val="center"/>
          </w:tcPr>
          <w:p w:rsidR="00473D8A" w:rsidRPr="0096122A" w:rsidRDefault="00473D8A" w:rsidP="0096122A">
            <w:pPr>
              <w:spacing w:after="0" w:line="240" w:lineRule="auto"/>
              <w:rPr>
                <w:sz w:val="20"/>
                <w:szCs w:val="20"/>
              </w:rPr>
            </w:pPr>
          </w:p>
        </w:tc>
      </w:tr>
      <w:tr w:rsidR="00473D8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473D8A">
            <w:pPr>
              <w:spacing w:after="0" w:line="240" w:lineRule="auto"/>
              <w:jc w:val="right"/>
              <w:rPr>
                <w:sz w:val="20"/>
                <w:szCs w:val="20"/>
              </w:rPr>
            </w:pPr>
            <w:r w:rsidRPr="00473D8A">
              <w:rPr>
                <w:sz w:val="20"/>
                <w:szCs w:val="20"/>
              </w:rPr>
              <w:t xml:space="preserve">Βάρος: </w:t>
            </w:r>
          </w:p>
        </w:tc>
        <w:tc>
          <w:tcPr>
            <w:tcW w:w="6520" w:type="dxa"/>
            <w:tcBorders>
              <w:top w:val="single" w:sz="4" w:space="0" w:color="auto"/>
              <w:left w:val="single" w:sz="4" w:space="0" w:color="auto"/>
              <w:bottom w:val="single" w:sz="4" w:space="0" w:color="auto"/>
              <w:right w:val="single" w:sz="4" w:space="0" w:color="auto"/>
            </w:tcBorders>
            <w:vAlign w:val="center"/>
          </w:tcPr>
          <w:p w:rsidR="00473D8A" w:rsidRPr="00473D8A" w:rsidRDefault="00473D8A" w:rsidP="0096122A">
            <w:pPr>
              <w:spacing w:after="0" w:line="240" w:lineRule="auto"/>
              <w:rPr>
                <w:sz w:val="20"/>
                <w:szCs w:val="20"/>
              </w:rPr>
            </w:pPr>
            <w:r>
              <w:rPr>
                <w:rFonts w:cstheme="minorHAnsi"/>
                <w:sz w:val="20"/>
                <w:szCs w:val="20"/>
              </w:rPr>
              <w:t>≤</w:t>
            </w:r>
            <w:r>
              <w:rPr>
                <w:sz w:val="20"/>
                <w:szCs w:val="20"/>
              </w:rPr>
              <w:t xml:space="preserve"> </w:t>
            </w:r>
            <w:r w:rsidRPr="00473D8A">
              <w:rPr>
                <w:sz w:val="20"/>
                <w:szCs w:val="20"/>
              </w:rPr>
              <w:t>4.5kg</w:t>
            </w:r>
          </w:p>
        </w:tc>
        <w:tc>
          <w:tcPr>
            <w:tcW w:w="1418" w:type="dxa"/>
            <w:tcBorders>
              <w:top w:val="single" w:sz="4" w:space="0" w:color="auto"/>
              <w:left w:val="single" w:sz="4" w:space="0" w:color="auto"/>
              <w:bottom w:val="single" w:sz="4" w:space="0" w:color="auto"/>
              <w:right w:val="single" w:sz="4" w:space="0" w:color="auto"/>
            </w:tcBorders>
            <w:vAlign w:val="center"/>
          </w:tcPr>
          <w:p w:rsidR="00473D8A" w:rsidRPr="0096122A" w:rsidRDefault="00473D8A" w:rsidP="0096122A">
            <w:pPr>
              <w:spacing w:after="0" w:line="240" w:lineRule="auto"/>
              <w:rPr>
                <w:sz w:val="20"/>
                <w:szCs w:val="20"/>
              </w:rPr>
            </w:pPr>
          </w:p>
        </w:tc>
      </w:tr>
      <w:tr w:rsidR="00473D8A"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473D8A" w:rsidRPr="00473D8A" w:rsidRDefault="00B50EF9" w:rsidP="00473D8A">
            <w:pPr>
              <w:spacing w:after="0" w:line="240" w:lineRule="auto"/>
              <w:jc w:val="right"/>
              <w:rPr>
                <w:sz w:val="20"/>
                <w:szCs w:val="20"/>
              </w:rPr>
            </w:pPr>
            <w:r w:rsidRPr="00B50EF9">
              <w:rPr>
                <w:sz w:val="20"/>
                <w:szCs w:val="20"/>
              </w:rPr>
              <w:lastRenderedPageBreak/>
              <w:t xml:space="preserve">Εγγύηση Μπαταρίας: </w:t>
            </w:r>
          </w:p>
        </w:tc>
        <w:tc>
          <w:tcPr>
            <w:tcW w:w="6520" w:type="dxa"/>
            <w:tcBorders>
              <w:top w:val="single" w:sz="4" w:space="0" w:color="auto"/>
              <w:left w:val="single" w:sz="4" w:space="0" w:color="auto"/>
              <w:bottom w:val="single" w:sz="4" w:space="0" w:color="auto"/>
              <w:right w:val="single" w:sz="4" w:space="0" w:color="auto"/>
            </w:tcBorders>
            <w:vAlign w:val="center"/>
          </w:tcPr>
          <w:p w:rsidR="00473D8A" w:rsidRPr="00473D8A" w:rsidRDefault="00B50EF9" w:rsidP="0096122A">
            <w:pPr>
              <w:spacing w:after="0" w:line="240" w:lineRule="auto"/>
              <w:rPr>
                <w:sz w:val="20"/>
                <w:szCs w:val="20"/>
              </w:rPr>
            </w:pPr>
            <w:r>
              <w:rPr>
                <w:rFonts w:cstheme="minorHAnsi"/>
                <w:sz w:val="20"/>
                <w:szCs w:val="20"/>
              </w:rPr>
              <w:t>≥</w:t>
            </w:r>
            <w:r>
              <w:rPr>
                <w:sz w:val="20"/>
                <w:szCs w:val="20"/>
              </w:rPr>
              <w:t xml:space="preserve"> </w:t>
            </w:r>
            <w:r w:rsidRPr="00B50EF9">
              <w:rPr>
                <w:sz w:val="20"/>
                <w:szCs w:val="20"/>
              </w:rPr>
              <w:t>12 μήνες</w:t>
            </w:r>
          </w:p>
        </w:tc>
        <w:tc>
          <w:tcPr>
            <w:tcW w:w="1418" w:type="dxa"/>
            <w:tcBorders>
              <w:top w:val="single" w:sz="4" w:space="0" w:color="auto"/>
              <w:left w:val="single" w:sz="4" w:space="0" w:color="auto"/>
              <w:bottom w:val="single" w:sz="4" w:space="0" w:color="auto"/>
              <w:right w:val="single" w:sz="4" w:space="0" w:color="auto"/>
            </w:tcBorders>
            <w:vAlign w:val="center"/>
          </w:tcPr>
          <w:p w:rsidR="00473D8A" w:rsidRPr="0096122A" w:rsidRDefault="00473D8A" w:rsidP="0096122A">
            <w:pPr>
              <w:spacing w:after="0" w:line="240" w:lineRule="auto"/>
              <w:rPr>
                <w:sz w:val="20"/>
                <w:szCs w:val="20"/>
              </w:rPr>
            </w:pPr>
          </w:p>
        </w:tc>
      </w:tr>
      <w:tr w:rsidR="00B50EF9" w:rsidRPr="0096122A" w:rsidTr="00473D8A">
        <w:trPr>
          <w:trHeight w:val="391"/>
        </w:trPr>
        <w:tc>
          <w:tcPr>
            <w:tcW w:w="2552" w:type="dxa"/>
            <w:tcBorders>
              <w:top w:val="single" w:sz="4" w:space="0" w:color="auto"/>
              <w:left w:val="single" w:sz="4" w:space="0" w:color="auto"/>
              <w:bottom w:val="single" w:sz="4" w:space="0" w:color="auto"/>
              <w:right w:val="single" w:sz="4" w:space="0" w:color="auto"/>
            </w:tcBorders>
            <w:vAlign w:val="center"/>
          </w:tcPr>
          <w:p w:rsidR="00B50EF9" w:rsidRPr="00473D8A" w:rsidRDefault="00B50EF9" w:rsidP="00473D8A">
            <w:pPr>
              <w:spacing w:after="0" w:line="240" w:lineRule="auto"/>
              <w:jc w:val="right"/>
              <w:rPr>
                <w:sz w:val="20"/>
                <w:szCs w:val="20"/>
              </w:rPr>
            </w:pPr>
            <w:r w:rsidRPr="00B50EF9">
              <w:rPr>
                <w:sz w:val="20"/>
                <w:szCs w:val="20"/>
              </w:rPr>
              <w:t>Εγγύηση</w:t>
            </w:r>
            <w:r>
              <w:rPr>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tcPr>
          <w:p w:rsidR="00B50EF9" w:rsidRPr="00473D8A" w:rsidRDefault="00B50EF9" w:rsidP="0096122A">
            <w:pPr>
              <w:spacing w:after="0" w:line="240" w:lineRule="auto"/>
              <w:rPr>
                <w:sz w:val="20"/>
                <w:szCs w:val="20"/>
              </w:rPr>
            </w:pPr>
            <w:r>
              <w:rPr>
                <w:rFonts w:cstheme="minorHAnsi"/>
                <w:sz w:val="20"/>
                <w:szCs w:val="20"/>
              </w:rPr>
              <w:t>≥</w:t>
            </w:r>
            <w:r>
              <w:rPr>
                <w:sz w:val="20"/>
                <w:szCs w:val="20"/>
              </w:rPr>
              <w:t xml:space="preserve"> 2 έτη</w:t>
            </w:r>
          </w:p>
        </w:tc>
        <w:tc>
          <w:tcPr>
            <w:tcW w:w="1418" w:type="dxa"/>
            <w:tcBorders>
              <w:top w:val="single" w:sz="4" w:space="0" w:color="auto"/>
              <w:left w:val="single" w:sz="4" w:space="0" w:color="auto"/>
              <w:bottom w:val="single" w:sz="4" w:space="0" w:color="auto"/>
              <w:right w:val="single" w:sz="4" w:space="0" w:color="auto"/>
            </w:tcBorders>
            <w:vAlign w:val="center"/>
          </w:tcPr>
          <w:p w:rsidR="00B50EF9" w:rsidRPr="0096122A" w:rsidRDefault="00B50EF9" w:rsidP="0096122A">
            <w:pPr>
              <w:spacing w:after="0" w:line="240" w:lineRule="auto"/>
              <w:rPr>
                <w:sz w:val="20"/>
                <w:szCs w:val="20"/>
              </w:rPr>
            </w:pPr>
          </w:p>
        </w:tc>
      </w:tr>
    </w:tbl>
    <w:p w:rsidR="008D15A3" w:rsidRPr="004F166D" w:rsidRDefault="008D15A3" w:rsidP="00BF6BB0">
      <w:pPr>
        <w:spacing w:after="0"/>
        <w:rPr>
          <w:rFonts w:ascii="Lucida Sans Unicode" w:hAnsi="Lucida Sans Unicode" w:cs="Lucida Sans Unicode"/>
          <w:vanish/>
          <w:sz w:val="18"/>
          <w:szCs w:val="18"/>
        </w:rPr>
      </w:pPr>
    </w:p>
    <w:p w:rsidR="003D461F" w:rsidRPr="004F166D" w:rsidRDefault="003D461F" w:rsidP="002130D0">
      <w:pPr>
        <w:autoSpaceDE w:val="0"/>
        <w:autoSpaceDN w:val="0"/>
        <w:adjustRightInd w:val="0"/>
        <w:spacing w:after="0"/>
        <w:rPr>
          <w:rFonts w:ascii="Lucida Sans Unicode" w:hAnsi="Lucida Sans Unicode" w:cs="Lucida Sans Unicode"/>
          <w:b/>
          <w:sz w:val="18"/>
          <w:szCs w:val="18"/>
        </w:rPr>
      </w:pPr>
    </w:p>
    <w:p w:rsidR="00021C92" w:rsidRPr="00402A4A" w:rsidRDefault="00021C92" w:rsidP="002130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rsidR="00021C92" w:rsidRDefault="00021C92" w:rsidP="002130D0">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t xml:space="preserve">Ο προμηθευτής υποχρεούται μαζί </w:t>
      </w:r>
      <w:r w:rsidR="00BA1D34" w:rsidRPr="00402A4A">
        <w:rPr>
          <w:rFonts w:ascii="Lucida Sans Unicode" w:eastAsia="TimesNewRoman" w:hAnsi="Lucida Sans Unicode" w:cs="Lucida Sans Unicode"/>
          <w:sz w:val="18"/>
          <w:szCs w:val="18"/>
        </w:rPr>
        <w:t xml:space="preserve">με την προσφορά να υποβάλει </w:t>
      </w:r>
      <w:r w:rsidRPr="00402A4A">
        <w:rPr>
          <w:rFonts w:ascii="Lucida Sans Unicode" w:eastAsia="TimesNewRoman" w:hAnsi="Lucida Sans Unicode" w:cs="Lucida Sans Unicode"/>
          <w:b/>
          <w:sz w:val="18"/>
          <w:szCs w:val="18"/>
        </w:rPr>
        <w:t>ΦΥΛΛΟ ΣΥΜΜΟΡΦΩ</w:t>
      </w:r>
      <w:r w:rsidR="00BA1D34" w:rsidRPr="00402A4A">
        <w:rPr>
          <w:rFonts w:ascii="Lucida Sans Unicode" w:eastAsia="TimesNewRoman" w:hAnsi="Lucida Sans Unicode" w:cs="Lucida Sans Unicode"/>
          <w:b/>
          <w:sz w:val="18"/>
          <w:szCs w:val="18"/>
        </w:rPr>
        <w:t>ΣΗΣ</w:t>
      </w:r>
      <w:r w:rsidR="00BA1D34" w:rsidRPr="00402A4A">
        <w:rPr>
          <w:rFonts w:ascii="Lucida Sans Unicode" w:eastAsia="TimesNewRoman" w:hAnsi="Lucida Sans Unicode" w:cs="Lucida Sans Unicode"/>
          <w:sz w:val="18"/>
          <w:szCs w:val="18"/>
        </w:rPr>
        <w:t xml:space="preserve"> </w:t>
      </w:r>
      <w:r w:rsidR="00E725E6" w:rsidRPr="00402A4A">
        <w:rPr>
          <w:rFonts w:ascii="Lucida Sans Unicode" w:eastAsia="TimesNewRoman" w:hAnsi="Lucida Sans Unicode" w:cs="Lucida Sans Unicode"/>
          <w:sz w:val="18"/>
          <w:szCs w:val="18"/>
        </w:rPr>
        <w:t xml:space="preserve">πλήρως τεκμηριωμένο με συγκεκριμένες αναφορές σε </w:t>
      </w:r>
      <w:proofErr w:type="spellStart"/>
      <w:r w:rsidR="00E725E6" w:rsidRPr="00402A4A">
        <w:rPr>
          <w:rFonts w:ascii="Lucida Sans Unicode" w:eastAsia="TimesNewRoman" w:hAnsi="Lucida Sans Unicode" w:cs="Lucida Sans Unicode"/>
          <w:sz w:val="18"/>
          <w:szCs w:val="18"/>
        </w:rPr>
        <w:t>προσπέκτους</w:t>
      </w:r>
      <w:proofErr w:type="spellEnd"/>
      <w:r w:rsidR="00E725E6" w:rsidRPr="00402A4A">
        <w:rPr>
          <w:rFonts w:ascii="Lucida Sans Unicode" w:eastAsia="TimesNewRoman" w:hAnsi="Lucida Sans Unicode" w:cs="Lucida Sans Unicode"/>
          <w:sz w:val="18"/>
          <w:szCs w:val="18"/>
        </w:rPr>
        <w:t xml:space="preserve"> και άλλα φυλλάδια ή εγχειρίδια του κατασκευαστικού οίκου για κάθε ένα από τα αναφερόμενα χαρακτηριστικά των ειδών.</w:t>
      </w:r>
      <w:r w:rsidRPr="00402A4A">
        <w:rPr>
          <w:rFonts w:ascii="Lucida Sans Unicode" w:eastAsia="TimesNewRoman" w:hAnsi="Lucida Sans Unicode" w:cs="Lucida Sans Unicode"/>
          <w:sz w:val="18"/>
          <w:szCs w:val="18"/>
        </w:rPr>
        <w:t xml:space="preserve"> Στο φύλλο αυτό </w:t>
      </w:r>
      <w:r w:rsidR="00E725E6" w:rsidRPr="00402A4A">
        <w:rPr>
          <w:rFonts w:ascii="Lucida Sans Unicode" w:eastAsia="TimesNewRoman" w:hAnsi="Lucida Sans Unicode" w:cs="Lucida Sans Unicode"/>
          <w:sz w:val="18"/>
          <w:szCs w:val="18"/>
        </w:rPr>
        <w:t xml:space="preserve">επίσης </w:t>
      </w:r>
      <w:r w:rsidRPr="00402A4A">
        <w:rPr>
          <w:rFonts w:ascii="Lucida Sans Unicode" w:eastAsia="TimesNewRoman" w:hAnsi="Lucida Sans Unicode" w:cs="Lucida Sans Unicode"/>
          <w:sz w:val="18"/>
          <w:szCs w:val="18"/>
        </w:rPr>
        <w:t xml:space="preserve">θα αναφέρονται με λεπτομέρεια όλες οι υπάρχουσες συμφωνίες ή αποκλίσεις των χαρακτηριστικών των προσφερομένων ειδών και τεχνικών προδιαγραφών. Ο προμηθευτής θα πρέπει να απαντά μία προς μία και με την ίδια σειρά σε όλες τις τεχνικές προδιαγραφές </w:t>
      </w:r>
      <w:r w:rsidR="00E725E6" w:rsidRPr="00402A4A">
        <w:rPr>
          <w:rFonts w:ascii="Lucida Sans Unicode" w:eastAsia="TimesNewRoman" w:hAnsi="Lucida Sans Unicode" w:cs="Lucida Sans Unicode"/>
          <w:sz w:val="18"/>
          <w:szCs w:val="18"/>
        </w:rPr>
        <w:t>των ειδών</w:t>
      </w:r>
      <w:r w:rsidRPr="00402A4A">
        <w:rPr>
          <w:rFonts w:ascii="Lucida Sans Unicode" w:eastAsia="TimesNewRoman" w:hAnsi="Lucida Sans Unicode" w:cs="Lucida Sans Unicode"/>
          <w:sz w:val="18"/>
          <w:szCs w:val="18"/>
        </w:rPr>
        <w:t xml:space="preserve"> της διακήρυξης.</w:t>
      </w:r>
    </w:p>
    <w:tbl>
      <w:tblPr>
        <w:tblStyle w:val="a6"/>
        <w:tblW w:w="0" w:type="auto"/>
        <w:tblInd w:w="108" w:type="dxa"/>
        <w:tblLook w:val="04A0"/>
      </w:tblPr>
      <w:tblGrid>
        <w:gridCol w:w="5529"/>
        <w:gridCol w:w="2835"/>
        <w:gridCol w:w="2126"/>
      </w:tblGrid>
      <w:tr w:rsidR="005B7657" w:rsidRPr="00402A4A" w:rsidTr="00DE3EB9">
        <w:tc>
          <w:tcPr>
            <w:tcW w:w="5529" w:type="dxa"/>
            <w:tcBorders>
              <w:bottom w:val="single" w:sz="4" w:space="0" w:color="auto"/>
            </w:tcBorders>
          </w:tcPr>
          <w:p w:rsidR="005B7657" w:rsidRPr="005B7657"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Τεχνικά Χαρακτηριστικά</w:t>
            </w:r>
          </w:p>
        </w:tc>
        <w:tc>
          <w:tcPr>
            <w:tcW w:w="2835" w:type="dxa"/>
          </w:tcPr>
          <w:p w:rsidR="005B7657" w:rsidRPr="00ED5851"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5B7657" w:rsidRPr="00402A4A" w:rsidTr="00DE3EB9">
        <w:tc>
          <w:tcPr>
            <w:tcW w:w="5529" w:type="dxa"/>
            <w:tcBorders>
              <w:top w:val="single" w:sz="4" w:space="0" w:color="auto"/>
              <w:left w:val="single" w:sz="4" w:space="0" w:color="auto"/>
              <w:bottom w:val="single" w:sz="4" w:space="0" w:color="auto"/>
              <w:right w:val="single" w:sz="4" w:space="0" w:color="auto"/>
            </w:tcBorders>
          </w:tcPr>
          <w:p w:rsidR="005B7657" w:rsidRPr="00402A4A" w:rsidRDefault="005B7657" w:rsidP="005B7657">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p>
        </w:tc>
        <w:tc>
          <w:tcPr>
            <w:tcW w:w="2126" w:type="dxa"/>
          </w:tcPr>
          <w:p w:rsidR="005B7657" w:rsidRPr="00402A4A" w:rsidRDefault="005B7657" w:rsidP="002130D0">
            <w:pPr>
              <w:autoSpaceDE w:val="0"/>
              <w:autoSpaceDN w:val="0"/>
              <w:adjustRightInd w:val="0"/>
              <w:spacing w:line="276" w:lineRule="auto"/>
              <w:jc w:val="center"/>
              <w:rPr>
                <w:rFonts w:ascii="Lucida Sans Unicode" w:eastAsia="TimesNewRoman" w:hAnsi="Lucida Sans Unicode" w:cs="Lucida Sans Unicode"/>
                <w:sz w:val="18"/>
                <w:szCs w:val="18"/>
              </w:rPr>
            </w:pPr>
          </w:p>
        </w:tc>
      </w:tr>
    </w:tbl>
    <w:p w:rsidR="00A0397B" w:rsidRPr="005B7657" w:rsidRDefault="00A0397B" w:rsidP="00DE3EB9">
      <w:pPr>
        <w:pStyle w:val="Default"/>
        <w:tabs>
          <w:tab w:val="num" w:pos="737"/>
        </w:tabs>
        <w:spacing w:line="276" w:lineRule="auto"/>
        <w:rPr>
          <w:rFonts w:ascii="Lucida Sans Unicode" w:hAnsi="Lucida Sans Unicode" w:cs="Lucida Sans Unicode"/>
          <w:b/>
          <w:iCs/>
          <w:sz w:val="18"/>
          <w:szCs w:val="18"/>
        </w:rPr>
      </w:pPr>
    </w:p>
    <w:p w:rsidR="00885830" w:rsidRPr="00ED5851" w:rsidRDefault="00885830"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rsidR="00885830"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rsidR="00885830" w:rsidRPr="00402A4A" w:rsidRDefault="00885830" w:rsidP="002130D0">
      <w:pPr>
        <w:numPr>
          <w:ilvl w:val="0"/>
          <w:numId w:val="8"/>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rsidR="00885830" w:rsidRPr="00402A4A" w:rsidRDefault="00885830"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w:t>
      </w:r>
      <w:r w:rsidR="00021C92" w:rsidRPr="00402A4A">
        <w:rPr>
          <w:rFonts w:ascii="Lucida Sans Unicode" w:hAnsi="Lucida Sans Unicode" w:cs="Lucida Sans Unicode"/>
          <w:color w:val="000000"/>
          <w:sz w:val="18"/>
          <w:szCs w:val="18"/>
        </w:rPr>
        <w:t xml:space="preserve">όλα </w:t>
      </w:r>
      <w:r w:rsidRPr="00402A4A">
        <w:rPr>
          <w:rFonts w:ascii="Lucida Sans Unicode" w:hAnsi="Lucida Sans Unicode" w:cs="Lucida Sans Unicode"/>
          <w:color w:val="000000"/>
          <w:sz w:val="18"/>
          <w:szCs w:val="18"/>
        </w:rPr>
        <w:t xml:space="preserve">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rsidR="00557DB6" w:rsidRPr="00402A4A" w:rsidRDefault="00557DB6"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Οι συσκευές να προσφέρονται με όλα τα απαραίτητα καλώδια σύνδεσης, λοιπά εξαρτήματα και λογισμικό έτσι ώστε να  είναι έτοιμ</w:t>
      </w:r>
      <w:r w:rsidR="00370FB7" w:rsidRPr="00402A4A">
        <w:rPr>
          <w:rFonts w:ascii="Lucida Sans Unicode" w:hAnsi="Lucida Sans Unicode" w:cs="Lucida Sans Unicode"/>
          <w:color w:val="000000"/>
          <w:sz w:val="18"/>
          <w:szCs w:val="18"/>
        </w:rPr>
        <w:t>ες</w:t>
      </w:r>
      <w:r w:rsidRPr="00402A4A">
        <w:rPr>
          <w:rFonts w:ascii="Lucida Sans Unicode" w:hAnsi="Lucida Sans Unicode" w:cs="Lucida Sans Unicode"/>
          <w:color w:val="000000"/>
          <w:sz w:val="18"/>
          <w:szCs w:val="18"/>
        </w:rPr>
        <w:t xml:space="preserve"> προς χρήση χωρίς να απαιτείται η αγορά επιπλέον εξαρτημάτων</w:t>
      </w:r>
      <w:r w:rsidR="00E36990" w:rsidRPr="00402A4A">
        <w:rPr>
          <w:rFonts w:ascii="Lucida Sans Unicode" w:hAnsi="Lucida Sans Unicode" w:cs="Lucida Sans Unicode"/>
          <w:color w:val="000000"/>
          <w:sz w:val="18"/>
          <w:szCs w:val="18"/>
        </w:rPr>
        <w:t>.</w:t>
      </w:r>
      <w:r w:rsidRPr="00402A4A">
        <w:rPr>
          <w:rFonts w:ascii="Lucida Sans Unicode" w:hAnsi="Lucida Sans Unicode" w:cs="Lucida Sans Unicode"/>
          <w:color w:val="000000"/>
          <w:sz w:val="18"/>
          <w:szCs w:val="18"/>
        </w:rPr>
        <w:t xml:space="preserve"> </w:t>
      </w:r>
    </w:p>
    <w:p w:rsidR="00021C92"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rsidR="0050129C" w:rsidRPr="00402A4A" w:rsidRDefault="0050129C"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w:t>
      </w:r>
      <w:r w:rsidR="00370FB7" w:rsidRPr="00402A4A">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 xml:space="preserve">(εκτός των αναλώσιμων ειδών). </w:t>
      </w:r>
    </w:p>
    <w:p w:rsidR="00F70165"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Κατά τη διάρκεια του χρόνου εγγύησης</w:t>
      </w:r>
      <w:r w:rsidR="00E725E6" w:rsidRPr="00402A4A">
        <w:rPr>
          <w:rFonts w:ascii="Lucida Sans Unicode" w:hAnsi="Lucida Sans Unicode" w:cs="Lucida Sans Unicode"/>
          <w:b/>
          <w:sz w:val="18"/>
          <w:szCs w:val="18"/>
        </w:rPr>
        <w:t xml:space="preserve">, </w:t>
      </w:r>
      <w:r w:rsidR="00E725E6" w:rsidRPr="00402A4A">
        <w:rPr>
          <w:rFonts w:ascii="Lucida Sans Unicode" w:hAnsi="Lucida Sans Unicode" w:cs="Lucida Sans Unicode"/>
          <w:sz w:val="18"/>
          <w:szCs w:val="18"/>
        </w:rPr>
        <w:t xml:space="preserve">σε περίπτωση δυσλειτουργίας της συσκευής, θα πρέπει </w:t>
      </w:r>
      <w:r w:rsidRPr="00402A4A">
        <w:rPr>
          <w:rFonts w:ascii="Lucida Sans Unicode" w:hAnsi="Lucida Sans Unicode" w:cs="Lucida Sans Unicode"/>
          <w:sz w:val="18"/>
          <w:szCs w:val="18"/>
        </w:rPr>
        <w:t xml:space="preserve">με ευθύνη και μέριμνα του Προμηθευτή </w:t>
      </w:r>
      <w:r w:rsidR="00E725E6" w:rsidRPr="00402A4A">
        <w:rPr>
          <w:rFonts w:ascii="Lucida Sans Unicode" w:hAnsi="Lucida Sans Unicode" w:cs="Lucida Sans Unicode"/>
          <w:sz w:val="18"/>
          <w:szCs w:val="18"/>
        </w:rPr>
        <w:t>να γίνει η αποκατάσταση της βλάβης εντός είκοσι</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w:t>
      </w:r>
      <w:r w:rsidR="0050129C" w:rsidRPr="00402A4A">
        <w:rPr>
          <w:rFonts w:ascii="Lucida Sans Unicode" w:hAnsi="Lucida Sans Unicode" w:cs="Lucida Sans Unicode"/>
          <w:sz w:val="18"/>
          <w:szCs w:val="18"/>
        </w:rPr>
        <w:t>στοιχων δυνατοτήτων</w:t>
      </w:r>
      <w:r w:rsidR="00ED5851">
        <w:rPr>
          <w:rFonts w:ascii="Lucida Sans Unicode" w:hAnsi="Lucida Sans Unicode" w:cs="Lucida Sans Unicode"/>
          <w:sz w:val="18"/>
          <w:szCs w:val="18"/>
        </w:rPr>
        <w:t xml:space="preserve"> </w:t>
      </w:r>
      <w:r w:rsidR="0050129C" w:rsidRPr="00402A4A">
        <w:rPr>
          <w:rFonts w:ascii="Lucida Sans Unicode" w:hAnsi="Lucida Sans Unicode" w:cs="Lucida Sans Unicode"/>
          <w:sz w:val="18"/>
          <w:szCs w:val="18"/>
        </w:rPr>
        <w:t>(ή και καλύτε</w:t>
      </w:r>
      <w:r w:rsidR="00E725E6" w:rsidRPr="00402A4A">
        <w:rPr>
          <w:rFonts w:ascii="Lucida Sans Unicode" w:hAnsi="Lucida Sans Unicode" w:cs="Lucida Sans Unicode"/>
          <w:sz w:val="18"/>
          <w:szCs w:val="18"/>
        </w:rPr>
        <w:t>ρων) μέχρι την επισκευή του. Αν το μηχάνημα κατά την περίοδο της εγγύησης παρουσιάσει βλάβες που ξεπερνούν αθροιστικά τις εξήντα</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 xml:space="preserve">(60) ημέρες, θα πρέπει να αντικατασταθεί με καινούριο. </w:t>
      </w:r>
      <w:r w:rsidR="0050129C" w:rsidRPr="00402A4A">
        <w:rPr>
          <w:rFonts w:ascii="Lucida Sans Unicode" w:hAnsi="Lucida Sans Unicode" w:cs="Lucida Sans Unicode"/>
          <w:sz w:val="18"/>
          <w:szCs w:val="18"/>
        </w:rPr>
        <w:t>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Η</w:t>
      </w:r>
      <w:r w:rsidR="00EB1D0F" w:rsidRPr="00402A4A">
        <w:rPr>
          <w:rFonts w:ascii="Lucida Sans Unicode" w:hAnsi="Lucida Sans Unicode" w:cs="Lucida Sans Unicode"/>
          <w:sz w:val="18"/>
          <w:szCs w:val="18"/>
        </w:rPr>
        <w:t xml:space="preserve"> τεχνική προσφορά </w:t>
      </w:r>
      <w:r w:rsidRPr="00402A4A">
        <w:rPr>
          <w:rFonts w:ascii="Lucida Sans Unicode" w:hAnsi="Lucida Sans Unicode" w:cs="Lucida Sans Unicode"/>
          <w:sz w:val="18"/>
          <w:szCs w:val="18"/>
        </w:rPr>
        <w:t xml:space="preserve">να συνοδεύεται </w:t>
      </w:r>
      <w:r w:rsidR="00EB1D0F" w:rsidRPr="00402A4A">
        <w:rPr>
          <w:rFonts w:ascii="Lucida Sans Unicode" w:hAnsi="Lucida Sans Unicode" w:cs="Lucida Sans Unicode"/>
          <w:sz w:val="18"/>
          <w:szCs w:val="18"/>
        </w:rPr>
        <w:t xml:space="preserve">με </w:t>
      </w:r>
      <w:r w:rsidR="00EB1D0F" w:rsidRPr="00402A4A">
        <w:rPr>
          <w:rFonts w:ascii="Lucida Sans Unicode" w:hAnsi="Lucida Sans Unicode" w:cs="Lucida Sans Unicode"/>
          <w:b/>
          <w:sz w:val="18"/>
          <w:szCs w:val="18"/>
        </w:rPr>
        <w:t>οδηγίες χρήσης και συντήρησης</w:t>
      </w:r>
      <w:r w:rsidR="00EB1D0F" w:rsidRPr="00402A4A">
        <w:rPr>
          <w:rFonts w:ascii="Lucida Sans Unicode" w:hAnsi="Lucida Sans Unicode" w:cs="Lucida Sans Unicode"/>
          <w:sz w:val="18"/>
          <w:szCs w:val="18"/>
        </w:rPr>
        <w:t xml:space="preserve"> του προϊόντος</w:t>
      </w:r>
    </w:p>
    <w:p w:rsidR="000B4E5F" w:rsidRPr="00402A4A" w:rsidRDefault="000B4E5F"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w:t>
      </w:r>
      <w:r w:rsidR="00021C92" w:rsidRPr="00402A4A">
        <w:rPr>
          <w:rFonts w:ascii="Lucida Sans Unicode" w:hAnsi="Lucida Sans Unicode" w:cs="Lucida Sans Unicode"/>
          <w:sz w:val="18"/>
          <w:szCs w:val="18"/>
        </w:rPr>
        <w:t xml:space="preserve">του εξοπλισμού </w:t>
      </w:r>
      <w:r w:rsidRPr="00402A4A">
        <w:rPr>
          <w:rFonts w:ascii="Lucida Sans Unicode" w:hAnsi="Lucida Sans Unicode" w:cs="Lucida Sans Unicode"/>
          <w:sz w:val="18"/>
          <w:szCs w:val="18"/>
        </w:rPr>
        <w:t>να μην υπερβαίνει τους δύο (2) μήνες από την ημερομηνία υπογραφής τη Σύμβασης.</w:t>
      </w:r>
    </w:p>
    <w:p w:rsidR="00B568C1" w:rsidRDefault="00B568C1" w:rsidP="002130D0">
      <w:pPr>
        <w:pStyle w:val="Default"/>
        <w:tabs>
          <w:tab w:val="num" w:pos="737"/>
        </w:tabs>
        <w:spacing w:line="276" w:lineRule="auto"/>
        <w:jc w:val="both"/>
        <w:rPr>
          <w:rFonts w:ascii="Lucida Sans Unicode" w:hAnsi="Lucida Sans Unicode" w:cs="Lucida Sans Unicode"/>
          <w:sz w:val="18"/>
          <w:szCs w:val="18"/>
        </w:rPr>
      </w:pPr>
    </w:p>
    <w:p w:rsidR="00B568C1" w:rsidRPr="00021C92" w:rsidRDefault="00B568C1"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20"/>
          <w:szCs w:val="20"/>
        </w:rPr>
      </w:pPr>
      <w:r>
        <w:rPr>
          <w:rFonts w:ascii="Lucida Sans Unicode" w:hAnsi="Lucida Sans Unicode" w:cs="Lucida Sans Unicode"/>
          <w:b/>
          <w:iCs/>
          <w:sz w:val="20"/>
          <w:szCs w:val="20"/>
        </w:rPr>
        <w:t>Κριτήρια Κατακύρωσης</w:t>
      </w:r>
    </w:p>
    <w:p w:rsidR="00B568C1" w:rsidRPr="00ED5851" w:rsidRDefault="00B568C1" w:rsidP="00160CA3">
      <w:pPr>
        <w:suppressAutoHyphens/>
        <w:spacing w:after="0"/>
        <w:ind w:left="360"/>
        <w:jc w:val="both"/>
        <w:rPr>
          <w:rFonts w:ascii="Lucida Sans Unicode" w:hAnsi="Lucida Sans Unicode" w:cs="Lucida Sans Unicode"/>
          <w:b/>
          <w:sz w:val="18"/>
          <w:szCs w:val="18"/>
          <w:u w:val="single"/>
        </w:rPr>
      </w:pPr>
      <w:r w:rsidRPr="00ED5851">
        <w:rPr>
          <w:rFonts w:ascii="Lucida Sans Unicode" w:hAnsi="Lucida Sans Unicode" w:cs="Lucida Sans Unicode"/>
          <w:sz w:val="18"/>
          <w:szCs w:val="18"/>
        </w:rPr>
        <w:t xml:space="preserve">Η πλέον συμφέρουσα από οικονομική άποψη προσφορά για </w:t>
      </w:r>
      <w:r w:rsidR="00160CA3">
        <w:rPr>
          <w:rFonts w:ascii="Lucida Sans Unicode" w:hAnsi="Lucida Sans Unicode" w:cs="Lucida Sans Unicode"/>
          <w:sz w:val="18"/>
          <w:szCs w:val="18"/>
        </w:rPr>
        <w:t>κάθε είδος ξεχωριστά.</w:t>
      </w:r>
    </w:p>
    <w:sectPr w:rsidR="00B568C1" w:rsidRPr="00ED5851" w:rsidSect="00C35216">
      <w:footerReference w:type="default" r:id="rId11"/>
      <w:pgSz w:w="11906" w:h="16838" w:code="9"/>
      <w:pgMar w:top="680" w:right="720" w:bottom="794"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78" w:rsidRDefault="004A5278" w:rsidP="00B67626">
      <w:pPr>
        <w:spacing w:after="0" w:line="240" w:lineRule="auto"/>
      </w:pPr>
      <w:r>
        <w:separator/>
      </w:r>
    </w:p>
  </w:endnote>
  <w:endnote w:type="continuationSeparator" w:id="0">
    <w:p w:rsidR="004A5278" w:rsidRDefault="004A5278" w:rsidP="00B67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15" w:rsidRPr="00343DAE" w:rsidRDefault="006F4A15" w:rsidP="007356A5">
    <w:pPr>
      <w:pStyle w:val="a5"/>
      <w:pBdr>
        <w:top w:val="thinThickSmallGap" w:sz="24" w:space="1" w:color="622423" w:themeColor="accent2" w:themeShade="7F"/>
      </w:pBdr>
      <w:rPr>
        <w:rFonts w:ascii="Arial Narrow" w:hAnsi="Arial Narrow"/>
        <w:b/>
        <w:i/>
        <w:sz w:val="18"/>
        <w:szCs w:val="18"/>
      </w:rPr>
    </w:pPr>
    <w:r w:rsidRPr="007356A5">
      <w:rPr>
        <w:rFonts w:ascii="Arial Narrow" w:hAnsi="Arial Narrow"/>
        <w:b/>
        <w:i/>
        <w:sz w:val="18"/>
        <w:szCs w:val="18"/>
      </w:rPr>
      <w:t xml:space="preserve">Γ.Ν. </w:t>
    </w:r>
    <w:r w:rsidR="00343DAE">
      <w:rPr>
        <w:rFonts w:ascii="Arial Narrow" w:hAnsi="Arial Narrow"/>
        <w:b/>
        <w:i/>
        <w:sz w:val="18"/>
        <w:szCs w:val="18"/>
      </w:rPr>
      <w:t>«</w:t>
    </w:r>
    <w:proofErr w:type="spellStart"/>
    <w:r w:rsidRPr="007356A5">
      <w:rPr>
        <w:rFonts w:ascii="Arial Narrow" w:hAnsi="Arial Narrow"/>
        <w:b/>
        <w:i/>
        <w:sz w:val="18"/>
        <w:szCs w:val="18"/>
      </w:rPr>
      <w:t>Βενιζέλειο</w:t>
    </w:r>
    <w:proofErr w:type="spellEnd"/>
    <w:r w:rsidRPr="007356A5">
      <w:rPr>
        <w:rFonts w:ascii="Arial Narrow" w:hAnsi="Arial Narrow"/>
        <w:b/>
        <w:i/>
        <w:sz w:val="18"/>
        <w:szCs w:val="18"/>
      </w:rPr>
      <w:t>-</w:t>
    </w:r>
    <w:proofErr w:type="spellStart"/>
    <w:r w:rsidRPr="007356A5">
      <w:rPr>
        <w:rFonts w:ascii="Arial Narrow" w:hAnsi="Arial Narrow"/>
        <w:b/>
        <w:i/>
        <w:sz w:val="18"/>
        <w:szCs w:val="18"/>
      </w:rPr>
      <w:t>Πανάνειο</w:t>
    </w:r>
    <w:proofErr w:type="spellEnd"/>
    <w:r w:rsidR="00343DAE">
      <w:rPr>
        <w:rFonts w:ascii="Arial Narrow" w:hAnsi="Arial Narrow"/>
        <w:b/>
        <w:i/>
        <w:sz w:val="18"/>
        <w:szCs w:val="18"/>
      </w:rPr>
      <w:t>»</w:t>
    </w:r>
    <w:r w:rsidRPr="007356A5">
      <w:rPr>
        <w:rFonts w:ascii="Arial Narrow" w:hAnsi="Arial Narrow"/>
        <w:b/>
        <w:i/>
        <w:sz w:val="18"/>
        <w:szCs w:val="18"/>
      </w:rPr>
      <w:t xml:space="preserve"> - Τμήμα Πληροφορική</w:t>
    </w:r>
    <w:r w:rsidR="00343DAE">
      <w:rPr>
        <w:rFonts w:ascii="Arial Narrow" w:hAnsi="Arial Narrow"/>
        <w:b/>
        <w:i/>
        <w:sz w:val="18"/>
        <w:szCs w:val="18"/>
      </w:rPr>
      <w:t xml:space="preserve">ς </w:t>
    </w:r>
    <w:r w:rsidR="00343DAE">
      <w:rPr>
        <w:rFonts w:ascii="Arial Narrow" w:hAnsi="Arial Narrow"/>
        <w:b/>
        <w:i/>
        <w:sz w:val="18"/>
        <w:szCs w:val="18"/>
      </w:rPr>
      <w:tab/>
    </w:r>
    <w:r w:rsidR="00343DAE">
      <w:rPr>
        <w:rFonts w:ascii="Arial Narrow" w:hAnsi="Arial Narrow"/>
        <w:b/>
        <w:i/>
        <w:sz w:val="18"/>
        <w:szCs w:val="18"/>
      </w:rPr>
      <w:tab/>
    </w:r>
    <w:proofErr w:type="spellStart"/>
    <w:r w:rsidRPr="007356A5">
      <w:rPr>
        <w:rFonts w:ascii="Arial Narrow" w:hAnsi="Arial Narrow"/>
        <w:b/>
        <w:i/>
        <w:sz w:val="18"/>
        <w:szCs w:val="18"/>
      </w:rPr>
      <w:t>Τηλ</w:t>
    </w:r>
    <w:proofErr w:type="spellEnd"/>
    <w:r w:rsidRPr="00343DAE">
      <w:rPr>
        <w:rFonts w:ascii="Arial Narrow" w:hAnsi="Arial Narrow"/>
        <w:b/>
        <w:i/>
        <w:sz w:val="18"/>
        <w:szCs w:val="18"/>
      </w:rPr>
      <w:t xml:space="preserve">. 281340 8849-55, </w:t>
    </w:r>
    <w:r w:rsidRPr="00343DAE">
      <w:rPr>
        <w:rFonts w:ascii="Arial Narrow" w:hAnsi="Arial Narrow"/>
        <w:b/>
        <w:i/>
        <w:sz w:val="18"/>
        <w:szCs w:val="18"/>
        <w:lang w:val="en-US"/>
      </w:rPr>
      <w:t>e</w:t>
    </w:r>
    <w:r w:rsidRPr="00343DAE">
      <w:rPr>
        <w:rFonts w:ascii="Arial Narrow" w:hAnsi="Arial Narrow"/>
        <w:b/>
        <w:i/>
        <w:sz w:val="18"/>
        <w:szCs w:val="18"/>
      </w:rPr>
      <w:t>-</w:t>
    </w:r>
    <w:r w:rsidRPr="00343DAE">
      <w:rPr>
        <w:rFonts w:ascii="Arial Narrow" w:hAnsi="Arial Narrow"/>
        <w:b/>
        <w:i/>
        <w:sz w:val="18"/>
        <w:szCs w:val="18"/>
        <w:lang w:val="en-US"/>
      </w:rPr>
      <w:t>mail</w:t>
    </w:r>
    <w:r w:rsidRPr="00343DAE">
      <w:rPr>
        <w:rFonts w:ascii="Arial Narrow" w:hAnsi="Arial Narrow"/>
        <w:b/>
        <w:i/>
        <w:sz w:val="18"/>
        <w:szCs w:val="18"/>
      </w:rPr>
      <w:t>:</w:t>
    </w:r>
    <w:r w:rsidR="00343DAE" w:rsidRPr="00343DAE">
      <w:rPr>
        <w:rFonts w:ascii="Arial Narrow" w:hAnsi="Arial Narrow"/>
        <w:b/>
        <w:i/>
        <w:sz w:val="18"/>
        <w:szCs w:val="18"/>
      </w:rPr>
      <w:t xml:space="preserve"> </w:t>
    </w:r>
    <w:proofErr w:type="spellStart"/>
    <w:r w:rsidRPr="007356A5">
      <w:rPr>
        <w:rFonts w:ascii="Arial Narrow" w:hAnsi="Arial Narrow"/>
        <w:b/>
        <w:i/>
        <w:sz w:val="18"/>
        <w:szCs w:val="18"/>
        <w:lang w:val="en-US"/>
      </w:rPr>
      <w:t>pliroforiki</w:t>
    </w:r>
    <w:proofErr w:type="spellEnd"/>
    <w:r w:rsidRPr="00343DAE">
      <w:rPr>
        <w:rFonts w:ascii="Arial Narrow" w:hAnsi="Arial Narrow"/>
        <w:b/>
        <w:i/>
        <w:sz w:val="18"/>
        <w:szCs w:val="18"/>
      </w:rPr>
      <w:t>@</w:t>
    </w:r>
    <w:proofErr w:type="spellStart"/>
    <w:r w:rsidRPr="007356A5">
      <w:rPr>
        <w:rFonts w:ascii="Arial Narrow" w:hAnsi="Arial Narrow"/>
        <w:b/>
        <w:i/>
        <w:sz w:val="18"/>
        <w:szCs w:val="18"/>
        <w:lang w:val="en-US"/>
      </w:rPr>
      <w:t>venizeleio</w:t>
    </w:r>
    <w:proofErr w:type="spellEnd"/>
    <w:r w:rsidRPr="00343DAE">
      <w:rPr>
        <w:rFonts w:ascii="Arial Narrow" w:hAnsi="Arial Narrow"/>
        <w:b/>
        <w:i/>
        <w:sz w:val="18"/>
        <w:szCs w:val="18"/>
      </w:rPr>
      <w:t>.</w:t>
    </w:r>
    <w:proofErr w:type="spellStart"/>
    <w:r w:rsidRPr="007356A5">
      <w:rPr>
        <w:rFonts w:ascii="Arial Narrow" w:hAnsi="Arial Narrow"/>
        <w:b/>
        <w:i/>
        <w:sz w:val="18"/>
        <w:szCs w:val="18"/>
        <w:lang w:val="en-US"/>
      </w:rPr>
      <w:t>gr</w:t>
    </w:r>
    <w:proofErr w:type="spellEnd"/>
    <w:r w:rsidRPr="007356A5">
      <w:rPr>
        <w:rFonts w:ascii="Arial Narrow" w:hAnsi="Arial Narrow"/>
        <w:b/>
        <w:i/>
        <w:sz w:val="18"/>
        <w:szCs w:val="18"/>
      </w:rPr>
      <w:ptab w:relativeTo="margin" w:alignment="right" w:leader="none"/>
    </w:r>
    <w:r w:rsidRPr="007356A5">
      <w:rPr>
        <w:rFonts w:ascii="Arial Narrow" w:hAnsi="Arial Narrow"/>
        <w:b/>
        <w:i/>
        <w:sz w:val="18"/>
        <w:szCs w:val="18"/>
      </w:rPr>
      <w:t>Σελίδα</w:t>
    </w:r>
    <w:r w:rsidRPr="00343DAE">
      <w:rPr>
        <w:rFonts w:ascii="Arial Narrow" w:hAnsi="Arial Narrow"/>
        <w:b/>
        <w:i/>
        <w:sz w:val="18"/>
        <w:szCs w:val="18"/>
      </w:rPr>
      <w:t xml:space="preserve"> </w:t>
    </w:r>
    <w:r w:rsidR="008E4893" w:rsidRPr="007356A5">
      <w:rPr>
        <w:rFonts w:ascii="Arial Narrow" w:hAnsi="Arial Narrow"/>
        <w:b/>
        <w:i/>
        <w:sz w:val="18"/>
        <w:szCs w:val="18"/>
      </w:rPr>
      <w:fldChar w:fldCharType="begin"/>
    </w:r>
    <w:r w:rsidRPr="00343DAE">
      <w:rPr>
        <w:rFonts w:ascii="Arial Narrow" w:hAnsi="Arial Narrow"/>
        <w:b/>
        <w:i/>
        <w:sz w:val="18"/>
        <w:szCs w:val="18"/>
      </w:rPr>
      <w:instrText xml:space="preserve"> </w:instrText>
    </w:r>
    <w:r w:rsidRPr="00343DAE">
      <w:rPr>
        <w:rFonts w:ascii="Arial Narrow" w:hAnsi="Arial Narrow"/>
        <w:b/>
        <w:i/>
        <w:sz w:val="18"/>
        <w:szCs w:val="18"/>
        <w:lang w:val="en-US"/>
      </w:rPr>
      <w:instrText>PAGE</w:instrText>
    </w:r>
    <w:r w:rsidRPr="00343DAE">
      <w:rPr>
        <w:rFonts w:ascii="Arial Narrow" w:hAnsi="Arial Narrow"/>
        <w:b/>
        <w:i/>
        <w:sz w:val="18"/>
        <w:szCs w:val="18"/>
      </w:rPr>
      <w:instrText xml:space="preserve">   \* </w:instrText>
    </w:r>
    <w:r w:rsidRPr="00343DAE">
      <w:rPr>
        <w:rFonts w:ascii="Arial Narrow" w:hAnsi="Arial Narrow"/>
        <w:b/>
        <w:i/>
        <w:sz w:val="18"/>
        <w:szCs w:val="18"/>
        <w:lang w:val="en-US"/>
      </w:rPr>
      <w:instrText>MERGEFORMAT</w:instrText>
    </w:r>
    <w:r w:rsidRPr="00343DAE">
      <w:rPr>
        <w:rFonts w:ascii="Arial Narrow" w:hAnsi="Arial Narrow"/>
        <w:b/>
        <w:i/>
        <w:sz w:val="18"/>
        <w:szCs w:val="18"/>
      </w:rPr>
      <w:instrText xml:space="preserve"> </w:instrText>
    </w:r>
    <w:r w:rsidR="008E4893" w:rsidRPr="007356A5">
      <w:rPr>
        <w:rFonts w:ascii="Arial Narrow" w:hAnsi="Arial Narrow"/>
        <w:b/>
        <w:i/>
        <w:sz w:val="18"/>
        <w:szCs w:val="18"/>
      </w:rPr>
      <w:fldChar w:fldCharType="separate"/>
    </w:r>
    <w:r w:rsidR="00463248" w:rsidRPr="00463248">
      <w:rPr>
        <w:rFonts w:ascii="Arial Narrow" w:hAnsi="Arial Narrow"/>
        <w:b/>
        <w:i/>
        <w:noProof/>
        <w:sz w:val="18"/>
        <w:szCs w:val="18"/>
      </w:rPr>
      <w:t>1</w:t>
    </w:r>
    <w:r w:rsidR="008E4893" w:rsidRPr="007356A5">
      <w:rPr>
        <w:rFonts w:ascii="Arial Narrow" w:hAnsi="Arial Narrow"/>
        <w:b/>
        <w:i/>
        <w:sz w:val="18"/>
        <w:szCs w:val="18"/>
      </w:rPr>
      <w:fldChar w:fldCharType="end"/>
    </w:r>
  </w:p>
  <w:p w:rsidR="006F4A15" w:rsidRPr="00343DAE" w:rsidRDefault="006F4A15">
    <w:pPr>
      <w:pStyle w:val="a5"/>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78" w:rsidRDefault="004A5278" w:rsidP="00B67626">
      <w:pPr>
        <w:spacing w:after="0" w:line="240" w:lineRule="auto"/>
      </w:pPr>
      <w:r>
        <w:separator/>
      </w:r>
    </w:p>
  </w:footnote>
  <w:footnote w:type="continuationSeparator" w:id="0">
    <w:p w:rsidR="004A5278" w:rsidRDefault="004A5278" w:rsidP="00B67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98E"/>
    <w:multiLevelType w:val="hybridMultilevel"/>
    <w:tmpl w:val="97529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6C4860"/>
    <w:multiLevelType w:val="hybridMultilevel"/>
    <w:tmpl w:val="8062D3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9C33173"/>
    <w:multiLevelType w:val="hybridMultilevel"/>
    <w:tmpl w:val="253A8882"/>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6F639D"/>
    <w:multiLevelType w:val="hybridMultilevel"/>
    <w:tmpl w:val="AFECA6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A91F11"/>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1612FD"/>
    <w:multiLevelType w:val="hybridMultilevel"/>
    <w:tmpl w:val="46384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1D101FE"/>
    <w:multiLevelType w:val="hybridMultilevel"/>
    <w:tmpl w:val="693C8AC6"/>
    <w:lvl w:ilvl="0" w:tplc="5A8E58E8">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7479C6"/>
    <w:multiLevelType w:val="hybridMultilevel"/>
    <w:tmpl w:val="A7CE1EF0"/>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24D61FF"/>
    <w:multiLevelType w:val="hybridMultilevel"/>
    <w:tmpl w:val="E84680D6"/>
    <w:lvl w:ilvl="0" w:tplc="CE4234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52765AD"/>
    <w:multiLevelType w:val="hybridMultilevel"/>
    <w:tmpl w:val="60180914"/>
    <w:lvl w:ilvl="0" w:tplc="44ACC6B0">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39A538BC"/>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3">
    <w:nsid w:val="4785751B"/>
    <w:multiLevelType w:val="hybridMultilevel"/>
    <w:tmpl w:val="CF56CFBC"/>
    <w:lvl w:ilvl="0" w:tplc="3B546E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595E3E9F"/>
    <w:multiLevelType w:val="hybridMultilevel"/>
    <w:tmpl w:val="A664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1EE41C2"/>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9831455"/>
    <w:multiLevelType w:val="hybridMultilevel"/>
    <w:tmpl w:val="3460CE8E"/>
    <w:lvl w:ilvl="0" w:tplc="93025E0A">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69C45D72"/>
    <w:multiLevelType w:val="hybridMultilevel"/>
    <w:tmpl w:val="CB6EC2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640A56"/>
    <w:multiLevelType w:val="hybridMultilevel"/>
    <w:tmpl w:val="28DA81DE"/>
    <w:lvl w:ilvl="0" w:tplc="96862490">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6D3D79A5"/>
    <w:multiLevelType w:val="hybridMultilevel"/>
    <w:tmpl w:val="D954F9CC"/>
    <w:lvl w:ilvl="0" w:tplc="ABE057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6FA2AFA"/>
    <w:multiLevelType w:val="hybridMultilevel"/>
    <w:tmpl w:val="542C9BBC"/>
    <w:lvl w:ilvl="0" w:tplc="248EDDC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9"/>
  </w:num>
  <w:num w:numId="3">
    <w:abstractNumId w:val="14"/>
  </w:num>
  <w:num w:numId="4">
    <w:abstractNumId w:val="4"/>
  </w:num>
  <w:num w:numId="5">
    <w:abstractNumId w:val="13"/>
  </w:num>
  <w:num w:numId="6">
    <w:abstractNumId w:val="18"/>
  </w:num>
  <w:num w:numId="7">
    <w:abstractNumId w:val="20"/>
  </w:num>
  <w:num w:numId="8">
    <w:abstractNumId w:val="12"/>
  </w:num>
  <w:num w:numId="9">
    <w:abstractNumId w:val="16"/>
  </w:num>
  <w:num w:numId="10">
    <w:abstractNumId w:val="7"/>
  </w:num>
  <w:num w:numId="11">
    <w:abstractNumId w:val="6"/>
  </w:num>
  <w:num w:numId="12">
    <w:abstractNumId w:val="17"/>
  </w:num>
  <w:num w:numId="13">
    <w:abstractNumId w:val="10"/>
  </w:num>
  <w:num w:numId="14">
    <w:abstractNumId w:val="3"/>
  </w:num>
  <w:num w:numId="15">
    <w:abstractNumId w:val="8"/>
  </w:num>
  <w:num w:numId="16">
    <w:abstractNumId w:val="15"/>
  </w:num>
  <w:num w:numId="17">
    <w:abstractNumId w:val="5"/>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E75F9"/>
    <w:rsid w:val="00001D1F"/>
    <w:rsid w:val="00013F87"/>
    <w:rsid w:val="00021C92"/>
    <w:rsid w:val="00030660"/>
    <w:rsid w:val="00043D2A"/>
    <w:rsid w:val="000518C3"/>
    <w:rsid w:val="0005689F"/>
    <w:rsid w:val="000771DD"/>
    <w:rsid w:val="000B4E5F"/>
    <w:rsid w:val="000C3671"/>
    <w:rsid w:val="000C510C"/>
    <w:rsid w:val="000C518E"/>
    <w:rsid w:val="000D7E57"/>
    <w:rsid w:val="000E1A02"/>
    <w:rsid w:val="000F7D8C"/>
    <w:rsid w:val="0010750F"/>
    <w:rsid w:val="0011121C"/>
    <w:rsid w:val="00115EB0"/>
    <w:rsid w:val="001362ED"/>
    <w:rsid w:val="00143372"/>
    <w:rsid w:val="00144DC4"/>
    <w:rsid w:val="00160756"/>
    <w:rsid w:val="00160CA3"/>
    <w:rsid w:val="001973DC"/>
    <w:rsid w:val="001A2DCF"/>
    <w:rsid w:val="001A4F93"/>
    <w:rsid w:val="001D5854"/>
    <w:rsid w:val="001E2FA3"/>
    <w:rsid w:val="001E5BE1"/>
    <w:rsid w:val="001E75F9"/>
    <w:rsid w:val="001E7E97"/>
    <w:rsid w:val="001F1693"/>
    <w:rsid w:val="001F36C0"/>
    <w:rsid w:val="002130D0"/>
    <w:rsid w:val="00213A45"/>
    <w:rsid w:val="00235559"/>
    <w:rsid w:val="0027021A"/>
    <w:rsid w:val="00273364"/>
    <w:rsid w:val="002757A1"/>
    <w:rsid w:val="00284BFD"/>
    <w:rsid w:val="00285CA6"/>
    <w:rsid w:val="002A2DD9"/>
    <w:rsid w:val="002A3AA9"/>
    <w:rsid w:val="002A6A75"/>
    <w:rsid w:val="002B0C90"/>
    <w:rsid w:val="002B1687"/>
    <w:rsid w:val="002B357A"/>
    <w:rsid w:val="002B793C"/>
    <w:rsid w:val="002C5991"/>
    <w:rsid w:val="002F042D"/>
    <w:rsid w:val="002F6C54"/>
    <w:rsid w:val="00300F0E"/>
    <w:rsid w:val="00306FCD"/>
    <w:rsid w:val="00320777"/>
    <w:rsid w:val="003255B1"/>
    <w:rsid w:val="0033739F"/>
    <w:rsid w:val="00343DAE"/>
    <w:rsid w:val="00345200"/>
    <w:rsid w:val="0035390B"/>
    <w:rsid w:val="0036706C"/>
    <w:rsid w:val="00370FB7"/>
    <w:rsid w:val="00387EC0"/>
    <w:rsid w:val="00396284"/>
    <w:rsid w:val="003C5F5A"/>
    <w:rsid w:val="003D461F"/>
    <w:rsid w:val="003D66D9"/>
    <w:rsid w:val="003E1845"/>
    <w:rsid w:val="003F6179"/>
    <w:rsid w:val="00402A4A"/>
    <w:rsid w:val="00463248"/>
    <w:rsid w:val="004666AA"/>
    <w:rsid w:val="00472EDF"/>
    <w:rsid w:val="00473D8A"/>
    <w:rsid w:val="004832A2"/>
    <w:rsid w:val="00495FF6"/>
    <w:rsid w:val="004A18DD"/>
    <w:rsid w:val="004A5278"/>
    <w:rsid w:val="004E25EB"/>
    <w:rsid w:val="004E4806"/>
    <w:rsid w:val="004F0370"/>
    <w:rsid w:val="004F166D"/>
    <w:rsid w:val="0050129C"/>
    <w:rsid w:val="00505A24"/>
    <w:rsid w:val="00512DD4"/>
    <w:rsid w:val="00513F7F"/>
    <w:rsid w:val="0051600B"/>
    <w:rsid w:val="005166AC"/>
    <w:rsid w:val="00523E10"/>
    <w:rsid w:val="00530B5A"/>
    <w:rsid w:val="0053554E"/>
    <w:rsid w:val="00541A18"/>
    <w:rsid w:val="0055103D"/>
    <w:rsid w:val="00551694"/>
    <w:rsid w:val="005541FA"/>
    <w:rsid w:val="00554D28"/>
    <w:rsid w:val="00557DB6"/>
    <w:rsid w:val="00562746"/>
    <w:rsid w:val="005651C3"/>
    <w:rsid w:val="00572CA4"/>
    <w:rsid w:val="00590CD4"/>
    <w:rsid w:val="005A1871"/>
    <w:rsid w:val="005A35A8"/>
    <w:rsid w:val="005A4F91"/>
    <w:rsid w:val="005A6167"/>
    <w:rsid w:val="005B3658"/>
    <w:rsid w:val="005B7657"/>
    <w:rsid w:val="005C0B4B"/>
    <w:rsid w:val="005E0F73"/>
    <w:rsid w:val="005E6778"/>
    <w:rsid w:val="005F5635"/>
    <w:rsid w:val="00601DE5"/>
    <w:rsid w:val="0060369E"/>
    <w:rsid w:val="00614C2A"/>
    <w:rsid w:val="0062153D"/>
    <w:rsid w:val="00623A9D"/>
    <w:rsid w:val="00647E39"/>
    <w:rsid w:val="006505A0"/>
    <w:rsid w:val="00650B6D"/>
    <w:rsid w:val="00653EDF"/>
    <w:rsid w:val="006561CA"/>
    <w:rsid w:val="00656D85"/>
    <w:rsid w:val="00657329"/>
    <w:rsid w:val="00661A0A"/>
    <w:rsid w:val="006864AB"/>
    <w:rsid w:val="00691B46"/>
    <w:rsid w:val="00692B71"/>
    <w:rsid w:val="006A0893"/>
    <w:rsid w:val="006A573F"/>
    <w:rsid w:val="006C2BDD"/>
    <w:rsid w:val="006C4D14"/>
    <w:rsid w:val="006D66A7"/>
    <w:rsid w:val="006E2326"/>
    <w:rsid w:val="006F09D6"/>
    <w:rsid w:val="006F3608"/>
    <w:rsid w:val="006F4A15"/>
    <w:rsid w:val="006F683A"/>
    <w:rsid w:val="0071264F"/>
    <w:rsid w:val="007275CF"/>
    <w:rsid w:val="0073078B"/>
    <w:rsid w:val="007356A5"/>
    <w:rsid w:val="00735BEA"/>
    <w:rsid w:val="0078501A"/>
    <w:rsid w:val="007A39B6"/>
    <w:rsid w:val="007B7143"/>
    <w:rsid w:val="007E3358"/>
    <w:rsid w:val="007E7229"/>
    <w:rsid w:val="007F50C7"/>
    <w:rsid w:val="007F6D9C"/>
    <w:rsid w:val="00810DBE"/>
    <w:rsid w:val="0081547F"/>
    <w:rsid w:val="0082158F"/>
    <w:rsid w:val="00834E25"/>
    <w:rsid w:val="00856255"/>
    <w:rsid w:val="00862556"/>
    <w:rsid w:val="00866D2C"/>
    <w:rsid w:val="008774BB"/>
    <w:rsid w:val="0088293E"/>
    <w:rsid w:val="00885830"/>
    <w:rsid w:val="00896148"/>
    <w:rsid w:val="008B6CAB"/>
    <w:rsid w:val="008C13FF"/>
    <w:rsid w:val="008D15A3"/>
    <w:rsid w:val="008D3637"/>
    <w:rsid w:val="008D7DD1"/>
    <w:rsid w:val="008E4893"/>
    <w:rsid w:val="008F10AD"/>
    <w:rsid w:val="008F2E8D"/>
    <w:rsid w:val="00902C21"/>
    <w:rsid w:val="009111ED"/>
    <w:rsid w:val="00951785"/>
    <w:rsid w:val="0096122A"/>
    <w:rsid w:val="00974554"/>
    <w:rsid w:val="00980FF1"/>
    <w:rsid w:val="00991D7A"/>
    <w:rsid w:val="00992C52"/>
    <w:rsid w:val="009D1FEE"/>
    <w:rsid w:val="009E5ACC"/>
    <w:rsid w:val="009E65DA"/>
    <w:rsid w:val="009F3ACC"/>
    <w:rsid w:val="00A0397B"/>
    <w:rsid w:val="00A04412"/>
    <w:rsid w:val="00A304BD"/>
    <w:rsid w:val="00A37191"/>
    <w:rsid w:val="00A40215"/>
    <w:rsid w:val="00A42FD8"/>
    <w:rsid w:val="00A55E5C"/>
    <w:rsid w:val="00A67059"/>
    <w:rsid w:val="00A733C3"/>
    <w:rsid w:val="00A75608"/>
    <w:rsid w:val="00A81B4F"/>
    <w:rsid w:val="00A8649B"/>
    <w:rsid w:val="00A94383"/>
    <w:rsid w:val="00AC4061"/>
    <w:rsid w:val="00AF67A9"/>
    <w:rsid w:val="00B03108"/>
    <w:rsid w:val="00B031D2"/>
    <w:rsid w:val="00B062D3"/>
    <w:rsid w:val="00B30706"/>
    <w:rsid w:val="00B36017"/>
    <w:rsid w:val="00B42045"/>
    <w:rsid w:val="00B50EF9"/>
    <w:rsid w:val="00B568C1"/>
    <w:rsid w:val="00B60BF4"/>
    <w:rsid w:val="00B61B49"/>
    <w:rsid w:val="00B62D71"/>
    <w:rsid w:val="00B651BE"/>
    <w:rsid w:val="00B67626"/>
    <w:rsid w:val="00B7020A"/>
    <w:rsid w:val="00B8605F"/>
    <w:rsid w:val="00B866B4"/>
    <w:rsid w:val="00B9255D"/>
    <w:rsid w:val="00B93883"/>
    <w:rsid w:val="00B97B8F"/>
    <w:rsid w:val="00BA1D34"/>
    <w:rsid w:val="00BA1DA9"/>
    <w:rsid w:val="00BB2043"/>
    <w:rsid w:val="00BB2714"/>
    <w:rsid w:val="00BC4E5D"/>
    <w:rsid w:val="00BC71DA"/>
    <w:rsid w:val="00BD0DFD"/>
    <w:rsid w:val="00BF25EA"/>
    <w:rsid w:val="00BF6BB0"/>
    <w:rsid w:val="00C214B6"/>
    <w:rsid w:val="00C25829"/>
    <w:rsid w:val="00C35216"/>
    <w:rsid w:val="00C50F70"/>
    <w:rsid w:val="00C75561"/>
    <w:rsid w:val="00C80FCC"/>
    <w:rsid w:val="00C81EBD"/>
    <w:rsid w:val="00CA040C"/>
    <w:rsid w:val="00CA26C3"/>
    <w:rsid w:val="00CA6FF7"/>
    <w:rsid w:val="00CA7202"/>
    <w:rsid w:val="00CB7C41"/>
    <w:rsid w:val="00CD3297"/>
    <w:rsid w:val="00D16B89"/>
    <w:rsid w:val="00D16BEC"/>
    <w:rsid w:val="00D25837"/>
    <w:rsid w:val="00D26304"/>
    <w:rsid w:val="00D35CEE"/>
    <w:rsid w:val="00D45B93"/>
    <w:rsid w:val="00D55D56"/>
    <w:rsid w:val="00D722BA"/>
    <w:rsid w:val="00DC2822"/>
    <w:rsid w:val="00DD1F56"/>
    <w:rsid w:val="00DE3EB9"/>
    <w:rsid w:val="00E018CA"/>
    <w:rsid w:val="00E3045C"/>
    <w:rsid w:val="00E345C7"/>
    <w:rsid w:val="00E36990"/>
    <w:rsid w:val="00E40E39"/>
    <w:rsid w:val="00E46A1F"/>
    <w:rsid w:val="00E63CBA"/>
    <w:rsid w:val="00E725E6"/>
    <w:rsid w:val="00E7265D"/>
    <w:rsid w:val="00E774BC"/>
    <w:rsid w:val="00E87BF5"/>
    <w:rsid w:val="00E925FD"/>
    <w:rsid w:val="00E9654A"/>
    <w:rsid w:val="00EA3D28"/>
    <w:rsid w:val="00EA6144"/>
    <w:rsid w:val="00EB1D0F"/>
    <w:rsid w:val="00EB1DBA"/>
    <w:rsid w:val="00EC059A"/>
    <w:rsid w:val="00EC5E0A"/>
    <w:rsid w:val="00EC641C"/>
    <w:rsid w:val="00ED065E"/>
    <w:rsid w:val="00ED5851"/>
    <w:rsid w:val="00EE036A"/>
    <w:rsid w:val="00EE2648"/>
    <w:rsid w:val="00F03E5E"/>
    <w:rsid w:val="00F26993"/>
    <w:rsid w:val="00F3088D"/>
    <w:rsid w:val="00F30999"/>
    <w:rsid w:val="00F43526"/>
    <w:rsid w:val="00F435B6"/>
    <w:rsid w:val="00F5774D"/>
    <w:rsid w:val="00F70165"/>
    <w:rsid w:val="00F801ED"/>
    <w:rsid w:val="00F911C5"/>
    <w:rsid w:val="00F939E6"/>
    <w:rsid w:val="00FA5A27"/>
    <w:rsid w:val="00FB0C76"/>
    <w:rsid w:val="00FE43B9"/>
    <w:rsid w:val="00FF0605"/>
    <w:rsid w:val="00FF53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58"/>
    <w:pPr>
      <w:ind w:left="720"/>
      <w:contextualSpacing/>
    </w:pPr>
  </w:style>
  <w:style w:type="character" w:customStyle="1" w:styleId="1">
    <w:name w:val="Βασικό1"/>
    <w:basedOn w:val="a0"/>
    <w:rsid w:val="006F09D6"/>
  </w:style>
  <w:style w:type="character" w:customStyle="1" w:styleId="vrlarge">
    <w:name w:val="vrlarge"/>
    <w:basedOn w:val="a0"/>
    <w:rsid w:val="006F09D6"/>
  </w:style>
  <w:style w:type="paragraph" w:styleId="a4">
    <w:name w:val="header"/>
    <w:basedOn w:val="a"/>
    <w:link w:val="Char"/>
    <w:uiPriority w:val="99"/>
    <w:unhideWhenUsed/>
    <w:rsid w:val="00B67626"/>
    <w:pPr>
      <w:tabs>
        <w:tab w:val="center" w:pos="4153"/>
        <w:tab w:val="right" w:pos="8306"/>
      </w:tabs>
      <w:spacing w:after="0" w:line="240" w:lineRule="auto"/>
    </w:pPr>
  </w:style>
  <w:style w:type="character" w:customStyle="1" w:styleId="Char">
    <w:name w:val="Κεφαλίδα Char"/>
    <w:basedOn w:val="a0"/>
    <w:link w:val="a4"/>
    <w:uiPriority w:val="99"/>
    <w:rsid w:val="00B67626"/>
  </w:style>
  <w:style w:type="paragraph" w:styleId="a5">
    <w:name w:val="footer"/>
    <w:basedOn w:val="a"/>
    <w:link w:val="Char0"/>
    <w:uiPriority w:val="99"/>
    <w:unhideWhenUsed/>
    <w:rsid w:val="00B67626"/>
    <w:pPr>
      <w:tabs>
        <w:tab w:val="center" w:pos="4153"/>
        <w:tab w:val="right" w:pos="8306"/>
      </w:tabs>
      <w:spacing w:after="0" w:line="240" w:lineRule="auto"/>
    </w:pPr>
  </w:style>
  <w:style w:type="character" w:customStyle="1" w:styleId="Char0">
    <w:name w:val="Υποσέλιδο Char"/>
    <w:basedOn w:val="a0"/>
    <w:link w:val="a5"/>
    <w:uiPriority w:val="99"/>
    <w:rsid w:val="00B67626"/>
  </w:style>
  <w:style w:type="table" w:styleId="a6">
    <w:name w:val="Table Grid"/>
    <w:basedOn w:val="a1"/>
    <w:uiPriority w:val="59"/>
    <w:rsid w:val="00AF6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58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Balloon Text"/>
    <w:basedOn w:val="a"/>
    <w:link w:val="Char1"/>
    <w:uiPriority w:val="99"/>
    <w:semiHidden/>
    <w:unhideWhenUsed/>
    <w:rsid w:val="00F7016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0165"/>
    <w:rPr>
      <w:rFonts w:ascii="Tahoma" w:hAnsi="Tahoma" w:cs="Tahoma"/>
      <w:sz w:val="16"/>
      <w:szCs w:val="16"/>
    </w:rPr>
  </w:style>
  <w:style w:type="character" w:customStyle="1" w:styleId="atr-name">
    <w:name w:val="atr-name"/>
    <w:basedOn w:val="a0"/>
    <w:rsid w:val="005651C3"/>
  </w:style>
  <w:style w:type="character" w:customStyle="1" w:styleId="rowid36">
    <w:name w:val="row_id_36"/>
    <w:basedOn w:val="a0"/>
    <w:rsid w:val="00D16BEC"/>
  </w:style>
  <w:style w:type="character" w:customStyle="1" w:styleId="rowid9064">
    <w:name w:val="row_id_9064"/>
    <w:basedOn w:val="a0"/>
    <w:rsid w:val="00D16BEC"/>
  </w:style>
  <w:style w:type="character" w:customStyle="1" w:styleId="rowid9057">
    <w:name w:val="row_id_9057"/>
    <w:basedOn w:val="a0"/>
    <w:rsid w:val="00D16BEC"/>
  </w:style>
  <w:style w:type="character" w:customStyle="1" w:styleId="rowid7214">
    <w:name w:val="row_id_7214"/>
    <w:basedOn w:val="a0"/>
    <w:rsid w:val="00D16BEC"/>
  </w:style>
  <w:style w:type="character" w:customStyle="1" w:styleId="rowid44">
    <w:name w:val="row_id_44"/>
    <w:basedOn w:val="a0"/>
    <w:rsid w:val="00D16BEC"/>
  </w:style>
  <w:style w:type="character" w:customStyle="1" w:styleId="article-sleep">
    <w:name w:val="article-sleep"/>
    <w:basedOn w:val="a0"/>
    <w:rsid w:val="00D16BEC"/>
  </w:style>
  <w:style w:type="character" w:customStyle="1" w:styleId="rowid4522">
    <w:name w:val="row_id_4522"/>
    <w:basedOn w:val="a0"/>
    <w:rsid w:val="00D16BEC"/>
  </w:style>
  <w:style w:type="character" w:customStyle="1" w:styleId="norowid9084">
    <w:name w:val="no_row_id_9084"/>
    <w:basedOn w:val="a0"/>
    <w:rsid w:val="00D16BEC"/>
  </w:style>
  <w:style w:type="character" w:customStyle="1" w:styleId="rowid32">
    <w:name w:val="row_id_32"/>
    <w:basedOn w:val="a0"/>
    <w:rsid w:val="00D16BEC"/>
  </w:style>
  <w:style w:type="paragraph" w:customStyle="1" w:styleId="WW-Default">
    <w:name w:val="WW-Default"/>
    <w:rsid w:val="006505A0"/>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styleId="-">
    <w:name w:val="Hyperlink"/>
    <w:basedOn w:val="a0"/>
    <w:uiPriority w:val="99"/>
    <w:unhideWhenUsed/>
    <w:rsid w:val="00650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90069">
      <w:bodyDiv w:val="1"/>
      <w:marLeft w:val="0"/>
      <w:marRight w:val="0"/>
      <w:marTop w:val="0"/>
      <w:marBottom w:val="0"/>
      <w:divBdr>
        <w:top w:val="none" w:sz="0" w:space="0" w:color="auto"/>
        <w:left w:val="none" w:sz="0" w:space="0" w:color="auto"/>
        <w:bottom w:val="none" w:sz="0" w:space="0" w:color="auto"/>
        <w:right w:val="none" w:sz="0" w:space="0" w:color="auto"/>
      </w:divBdr>
    </w:div>
    <w:div w:id="231814241">
      <w:bodyDiv w:val="1"/>
      <w:marLeft w:val="0"/>
      <w:marRight w:val="0"/>
      <w:marTop w:val="0"/>
      <w:marBottom w:val="0"/>
      <w:divBdr>
        <w:top w:val="none" w:sz="0" w:space="0" w:color="auto"/>
        <w:left w:val="none" w:sz="0" w:space="0" w:color="auto"/>
        <w:bottom w:val="none" w:sz="0" w:space="0" w:color="auto"/>
        <w:right w:val="none" w:sz="0" w:space="0" w:color="auto"/>
      </w:divBdr>
    </w:div>
    <w:div w:id="656500946">
      <w:bodyDiv w:val="1"/>
      <w:marLeft w:val="0"/>
      <w:marRight w:val="0"/>
      <w:marTop w:val="0"/>
      <w:marBottom w:val="0"/>
      <w:divBdr>
        <w:top w:val="none" w:sz="0" w:space="0" w:color="auto"/>
        <w:left w:val="none" w:sz="0" w:space="0" w:color="auto"/>
        <w:bottom w:val="none" w:sz="0" w:space="0" w:color="auto"/>
        <w:right w:val="none" w:sz="0" w:space="0" w:color="auto"/>
      </w:divBdr>
    </w:div>
    <w:div w:id="793064198">
      <w:bodyDiv w:val="1"/>
      <w:marLeft w:val="0"/>
      <w:marRight w:val="0"/>
      <w:marTop w:val="0"/>
      <w:marBottom w:val="0"/>
      <w:divBdr>
        <w:top w:val="none" w:sz="0" w:space="0" w:color="auto"/>
        <w:left w:val="none" w:sz="0" w:space="0" w:color="auto"/>
        <w:bottom w:val="none" w:sz="0" w:space="0" w:color="auto"/>
        <w:right w:val="none" w:sz="0" w:space="0" w:color="auto"/>
      </w:divBdr>
    </w:div>
    <w:div w:id="916597221">
      <w:bodyDiv w:val="1"/>
      <w:marLeft w:val="0"/>
      <w:marRight w:val="0"/>
      <w:marTop w:val="0"/>
      <w:marBottom w:val="0"/>
      <w:divBdr>
        <w:top w:val="none" w:sz="0" w:space="0" w:color="auto"/>
        <w:left w:val="none" w:sz="0" w:space="0" w:color="auto"/>
        <w:bottom w:val="none" w:sz="0" w:space="0" w:color="auto"/>
        <w:right w:val="none" w:sz="0" w:space="0" w:color="auto"/>
      </w:divBdr>
    </w:div>
    <w:div w:id="1315138029">
      <w:bodyDiv w:val="1"/>
      <w:marLeft w:val="0"/>
      <w:marRight w:val="0"/>
      <w:marTop w:val="0"/>
      <w:marBottom w:val="0"/>
      <w:divBdr>
        <w:top w:val="none" w:sz="0" w:space="0" w:color="auto"/>
        <w:left w:val="none" w:sz="0" w:space="0" w:color="auto"/>
        <w:bottom w:val="none" w:sz="0" w:space="0" w:color="auto"/>
        <w:right w:val="none" w:sz="0" w:space="0" w:color="auto"/>
      </w:divBdr>
    </w:div>
    <w:div w:id="1401713617">
      <w:bodyDiv w:val="1"/>
      <w:marLeft w:val="0"/>
      <w:marRight w:val="0"/>
      <w:marTop w:val="0"/>
      <w:marBottom w:val="0"/>
      <w:divBdr>
        <w:top w:val="none" w:sz="0" w:space="0" w:color="auto"/>
        <w:left w:val="none" w:sz="0" w:space="0" w:color="auto"/>
        <w:bottom w:val="none" w:sz="0" w:space="0" w:color="auto"/>
        <w:right w:val="none" w:sz="0" w:space="0" w:color="auto"/>
      </w:divBdr>
    </w:div>
    <w:div w:id="1501844480">
      <w:bodyDiv w:val="1"/>
      <w:marLeft w:val="0"/>
      <w:marRight w:val="0"/>
      <w:marTop w:val="0"/>
      <w:marBottom w:val="0"/>
      <w:divBdr>
        <w:top w:val="none" w:sz="0" w:space="0" w:color="auto"/>
        <w:left w:val="none" w:sz="0" w:space="0" w:color="auto"/>
        <w:bottom w:val="none" w:sz="0" w:space="0" w:color="auto"/>
        <w:right w:val="none" w:sz="0" w:space="0" w:color="auto"/>
      </w:divBdr>
    </w:div>
    <w:div w:id="1520578636">
      <w:bodyDiv w:val="1"/>
      <w:marLeft w:val="0"/>
      <w:marRight w:val="0"/>
      <w:marTop w:val="0"/>
      <w:marBottom w:val="0"/>
      <w:divBdr>
        <w:top w:val="none" w:sz="0" w:space="0" w:color="auto"/>
        <w:left w:val="none" w:sz="0" w:space="0" w:color="auto"/>
        <w:bottom w:val="none" w:sz="0" w:space="0" w:color="auto"/>
        <w:right w:val="none" w:sz="0" w:space="0" w:color="auto"/>
      </w:divBdr>
    </w:div>
    <w:div w:id="1551457408">
      <w:bodyDiv w:val="1"/>
      <w:marLeft w:val="0"/>
      <w:marRight w:val="0"/>
      <w:marTop w:val="0"/>
      <w:marBottom w:val="0"/>
      <w:divBdr>
        <w:top w:val="none" w:sz="0" w:space="0" w:color="auto"/>
        <w:left w:val="none" w:sz="0" w:space="0" w:color="auto"/>
        <w:bottom w:val="none" w:sz="0" w:space="0" w:color="auto"/>
        <w:right w:val="none" w:sz="0" w:space="0" w:color="auto"/>
      </w:divBdr>
    </w:div>
    <w:div w:id="1846630532">
      <w:bodyDiv w:val="1"/>
      <w:marLeft w:val="0"/>
      <w:marRight w:val="0"/>
      <w:marTop w:val="0"/>
      <w:marBottom w:val="0"/>
      <w:divBdr>
        <w:top w:val="none" w:sz="0" w:space="0" w:color="auto"/>
        <w:left w:val="none" w:sz="0" w:space="0" w:color="auto"/>
        <w:bottom w:val="none" w:sz="0" w:space="0" w:color="auto"/>
        <w:right w:val="none" w:sz="0" w:space="0" w:color="auto"/>
      </w:divBdr>
    </w:div>
    <w:div w:id="205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Γενικό Νοσοκομείo «Βενιζέλειο-Πανάνειο» - Τμήμα Πληροφορικής
Τηλ. : 281340 8850-55, e-mail:pliroforiki@venizeleio.gr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01E3B7-B548-43FD-9B10-168DD946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3797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promithies</cp:lastModifiedBy>
  <cp:revision>2</cp:revision>
  <cp:lastPrinted>2019-07-30T06:54:00Z</cp:lastPrinted>
  <dcterms:created xsi:type="dcterms:W3CDTF">2020-08-05T06:39:00Z</dcterms:created>
  <dcterms:modified xsi:type="dcterms:W3CDTF">2020-08-05T06:39:00Z</dcterms:modified>
</cp:coreProperties>
</file>